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0057" w14:textId="77777777" w:rsidR="00476B42" w:rsidRPr="00476B42" w:rsidRDefault="00476B42" w:rsidP="000B226D">
      <w:pPr>
        <w:shd w:val="clear" w:color="auto" w:fill="1F3864" w:themeFill="accent1" w:themeFillShade="80"/>
        <w:jc w:val="center"/>
        <w:rPr>
          <w:rFonts w:ascii="Arial Black" w:hAnsi="Arial Black" w:cs="Arial"/>
          <w:b/>
          <w:spacing w:val="20"/>
          <w:sz w:val="10"/>
          <w:szCs w:val="10"/>
        </w:rPr>
      </w:pPr>
    </w:p>
    <w:p w14:paraId="127BA26A" w14:textId="18A24B43" w:rsidR="000E3581" w:rsidRPr="00FB7BB2" w:rsidRDefault="00E6207A" w:rsidP="000B226D">
      <w:pPr>
        <w:shd w:val="clear" w:color="auto" w:fill="1F3864" w:themeFill="accent1" w:themeFillShade="80"/>
        <w:spacing w:after="60"/>
        <w:jc w:val="center"/>
        <w:rPr>
          <w:rFonts w:ascii="Arial Black" w:hAnsi="Arial Black" w:cs="Arial"/>
          <w:b/>
          <w:color w:val="FFFFFF" w:themeColor="background1"/>
          <w:spacing w:val="20"/>
          <w:sz w:val="36"/>
          <w:szCs w:val="36"/>
        </w:rPr>
      </w:pPr>
      <w:r w:rsidRPr="00FB7BB2">
        <w:rPr>
          <w:rFonts w:ascii="Arial Black" w:hAnsi="Arial Black" w:cs="Arial"/>
          <w:b/>
          <w:color w:val="FFFFFF" w:themeColor="background1"/>
          <w:spacing w:val="20"/>
          <w:sz w:val="36"/>
          <w:szCs w:val="36"/>
        </w:rPr>
        <w:t>Christopher McMahan</w:t>
      </w:r>
    </w:p>
    <w:p w14:paraId="7B471153" w14:textId="2ACA7D97" w:rsidR="00E6207A" w:rsidRPr="00820788" w:rsidRDefault="00E6207A" w:rsidP="000B226D">
      <w:pPr>
        <w:shd w:val="clear" w:color="auto" w:fill="1F3864" w:themeFill="accent1" w:themeFillShade="80"/>
        <w:jc w:val="center"/>
        <w:rPr>
          <w:rStyle w:val="FollowedHyperlink"/>
          <w:color w:val="FFFFFF" w:themeColor="background1"/>
        </w:rPr>
      </w:pPr>
      <w:r w:rsidRPr="00E87991">
        <w:rPr>
          <w:rFonts w:ascii="Arial" w:hAnsi="Arial" w:cs="Arial"/>
          <w:color w:val="FFFFFF" w:themeColor="background1"/>
        </w:rPr>
        <w:t>(703) 989-8294</w:t>
      </w:r>
      <w:r w:rsidR="00476B42" w:rsidRPr="00E87991">
        <w:rPr>
          <w:rFonts w:ascii="Arial" w:hAnsi="Arial" w:cs="Arial"/>
          <w:color w:val="FFFFFF" w:themeColor="background1"/>
        </w:rPr>
        <w:tab/>
      </w:r>
      <w:r w:rsidRPr="00E87991">
        <w:rPr>
          <w:rFonts w:ascii="Arial" w:hAnsi="Arial" w:cs="Arial"/>
          <w:color w:val="FFFFFF" w:themeColor="background1"/>
        </w:rPr>
        <w:tab/>
        <w:t>|</w:t>
      </w:r>
      <w:r w:rsidR="00BF782A" w:rsidRPr="00E87991">
        <w:rPr>
          <w:rFonts w:ascii="Arial" w:hAnsi="Arial" w:cs="Arial"/>
          <w:color w:val="FFFFFF" w:themeColor="background1"/>
        </w:rPr>
        <w:tab/>
      </w:r>
      <w:r w:rsidR="00BF782A" w:rsidRPr="00E87991">
        <w:rPr>
          <w:rFonts w:ascii="Arial" w:hAnsi="Arial" w:cs="Arial"/>
          <w:color w:val="FFFFFF" w:themeColor="background1"/>
        </w:rPr>
        <w:tab/>
        <w:t xml:space="preserve">Nashville, TN </w:t>
      </w:r>
      <w:r w:rsidR="00BF782A" w:rsidRPr="00E87991">
        <w:rPr>
          <w:rFonts w:ascii="Arial" w:hAnsi="Arial" w:cs="Arial"/>
          <w:color w:val="FFFFFF" w:themeColor="background1"/>
        </w:rPr>
        <w:tab/>
        <w:t>|</w:t>
      </w:r>
      <w:r w:rsidR="00BF782A" w:rsidRPr="00E87991">
        <w:rPr>
          <w:rFonts w:ascii="Arial" w:hAnsi="Arial" w:cs="Arial"/>
          <w:color w:val="FFFFFF" w:themeColor="background1"/>
        </w:rPr>
        <w:tab/>
      </w:r>
      <w:r w:rsidR="00476B42" w:rsidRPr="00E87991">
        <w:rPr>
          <w:rFonts w:ascii="Arial" w:hAnsi="Arial" w:cs="Arial"/>
          <w:color w:val="FFFFFF" w:themeColor="background1"/>
        </w:rPr>
        <w:tab/>
      </w:r>
      <w:hyperlink r:id="rId7" w:history="1">
        <w:r w:rsidR="0008068B" w:rsidRPr="00221A23">
          <w:rPr>
            <w:rStyle w:val="FollowedHyperlink"/>
            <w:color w:val="FFFFFF" w:themeColor="background1"/>
          </w:rPr>
          <w:t>chrism392@msn.com</w:t>
        </w:r>
      </w:hyperlink>
      <w:r w:rsidR="006E47BC" w:rsidRPr="00E87991">
        <w:rPr>
          <w:rFonts w:cs="Arial"/>
          <w:color w:val="FFFFFF" w:themeColor="background1"/>
        </w:rPr>
        <w:br/>
      </w:r>
      <w:hyperlink r:id="rId8" w:history="1">
        <w:r w:rsidR="007B2FE6" w:rsidRPr="00820788">
          <w:rPr>
            <w:color w:val="FFFFFF" w:themeColor="background1"/>
          </w:rPr>
          <w:t>linkedin.com/in/392Chris-McMahan</w:t>
        </w:r>
      </w:hyperlink>
    </w:p>
    <w:p w14:paraId="3FA61706" w14:textId="77777777" w:rsidR="0008068B" w:rsidRPr="0008068B" w:rsidRDefault="0008068B" w:rsidP="000B226D">
      <w:pPr>
        <w:shd w:val="clear" w:color="auto" w:fill="1F3864" w:themeFill="accent1" w:themeFillShade="80"/>
        <w:rPr>
          <w:rFonts w:ascii="Arial" w:hAnsi="Arial" w:cs="Arial"/>
          <w:b/>
          <w:sz w:val="10"/>
          <w:szCs w:val="10"/>
        </w:rPr>
      </w:pPr>
    </w:p>
    <w:p w14:paraId="5435742F" w14:textId="77777777" w:rsidR="0008068B" w:rsidRPr="004A0BE5" w:rsidRDefault="0008068B" w:rsidP="00FC0A42">
      <w:pPr>
        <w:ind w:left="-360" w:right="-450"/>
        <w:rPr>
          <w:rFonts w:ascii="Arial" w:hAnsi="Arial" w:cs="Arial"/>
          <w:b/>
        </w:rPr>
      </w:pPr>
    </w:p>
    <w:p w14:paraId="574DA70D" w14:textId="109F8EC9" w:rsidR="0008068B" w:rsidRDefault="0008068B" w:rsidP="00FC0A42">
      <w:pPr>
        <w:ind w:left="-360" w:right="-450"/>
        <w:rPr>
          <w:rFonts w:ascii="Arial" w:hAnsi="Arial" w:cs="Arial"/>
          <w:b/>
          <w:sz w:val="22"/>
          <w:szCs w:val="22"/>
        </w:rPr>
        <w:sectPr w:rsidR="0008068B" w:rsidSect="00476B42">
          <w:headerReference w:type="even" r:id="rId9"/>
          <w:headerReference w:type="default" r:id="rId10"/>
          <w:pgSz w:w="12240" w:h="15840"/>
          <w:pgMar w:top="1080" w:right="1080" w:bottom="1080" w:left="1080" w:header="720" w:footer="720" w:gutter="0"/>
          <w:cols w:space="720"/>
          <w:docGrid w:linePitch="360"/>
        </w:sectPr>
      </w:pPr>
    </w:p>
    <w:p w14:paraId="55B484C2" w14:textId="5360B4B6" w:rsidR="000B7A87" w:rsidRPr="00820788" w:rsidRDefault="000B226D" w:rsidP="004515DD">
      <w:pPr>
        <w:pBdr>
          <w:bottom w:val="single" w:sz="24" w:space="1" w:color="C00000"/>
        </w:pBdr>
        <w:jc w:val="center"/>
        <w:rPr>
          <w:rFonts w:ascii="Arial" w:hAnsi="Arial" w:cs="Arial"/>
          <w:b/>
          <w:color w:val="000000" w:themeColor="text1"/>
        </w:rPr>
      </w:pPr>
      <w:r>
        <w:rPr>
          <w:rFonts w:ascii="Arial" w:hAnsi="Arial" w:cs="Arial"/>
          <w:b/>
          <w:color w:val="000000" w:themeColor="text1"/>
        </w:rPr>
        <w:t>CAREER SNAPSHOT</w:t>
      </w:r>
    </w:p>
    <w:p w14:paraId="0955EBC9" w14:textId="77777777" w:rsidR="000B7A87" w:rsidRPr="000B7A87" w:rsidRDefault="000B7A87" w:rsidP="000B7A87">
      <w:pPr>
        <w:rPr>
          <w:rFonts w:ascii="Arial" w:hAnsi="Arial" w:cs="Arial"/>
          <w:b/>
          <w:color w:val="184376"/>
          <w:sz w:val="10"/>
          <w:szCs w:val="10"/>
        </w:rPr>
      </w:pPr>
    </w:p>
    <w:p w14:paraId="73E4B316" w14:textId="35AD4E0A" w:rsidR="000B226D" w:rsidRPr="00625B8B" w:rsidRDefault="000B226D" w:rsidP="000B226D">
      <w:pPr>
        <w:rPr>
          <w:rFonts w:ascii="Arial" w:hAnsi="Arial" w:cs="Arial"/>
          <w:color w:val="000000" w:themeColor="text1"/>
          <w:sz w:val="22"/>
          <w:szCs w:val="22"/>
        </w:rPr>
      </w:pPr>
      <w:r w:rsidRPr="00625B8B">
        <w:rPr>
          <w:rFonts w:ascii="Arial" w:hAnsi="Arial" w:cs="Arial"/>
          <w:color w:val="000000"/>
          <w:sz w:val="22"/>
          <w:szCs w:val="22"/>
        </w:rPr>
        <w:t xml:space="preserve">Seasoned </w:t>
      </w:r>
      <w:r>
        <w:rPr>
          <w:rFonts w:ascii="Arial" w:hAnsi="Arial" w:cs="Arial"/>
          <w:color w:val="000000"/>
          <w:sz w:val="22"/>
          <w:szCs w:val="22"/>
        </w:rPr>
        <w:t xml:space="preserve">security </w:t>
      </w:r>
      <w:r w:rsidR="000F584D" w:rsidRPr="00CB4459">
        <w:rPr>
          <w:rFonts w:ascii="Arial" w:hAnsi="Arial" w:cs="Arial"/>
          <w:color w:val="000000"/>
          <w:sz w:val="22"/>
          <w:szCs w:val="22"/>
        </w:rPr>
        <w:t>leader</w:t>
      </w:r>
      <w:r w:rsidRPr="00CB4459">
        <w:rPr>
          <w:rFonts w:ascii="Arial" w:hAnsi="Arial" w:cs="Arial"/>
          <w:color w:val="000000"/>
          <w:sz w:val="22"/>
          <w:szCs w:val="22"/>
        </w:rPr>
        <w:t xml:space="preserve"> with 27+ years of </w:t>
      </w:r>
      <w:r w:rsidR="000F584D" w:rsidRPr="00CB4459">
        <w:rPr>
          <w:rFonts w:ascii="Arial" w:hAnsi="Arial" w:cs="Arial"/>
          <w:color w:val="000000"/>
          <w:sz w:val="22"/>
          <w:szCs w:val="22"/>
        </w:rPr>
        <w:t xml:space="preserve">specialized experience in </w:t>
      </w:r>
      <w:r w:rsidR="00E64EA3">
        <w:rPr>
          <w:rFonts w:ascii="Arial" w:hAnsi="Arial" w:cs="Arial"/>
          <w:color w:val="000000"/>
          <w:sz w:val="22"/>
          <w:szCs w:val="22"/>
        </w:rPr>
        <w:t xml:space="preserve">aviation and transportation systems, federal law enforcement, </w:t>
      </w:r>
      <w:r w:rsidR="000F584D" w:rsidRPr="00CB4459">
        <w:rPr>
          <w:rFonts w:ascii="Arial" w:hAnsi="Arial" w:cs="Arial"/>
          <w:color w:val="000000"/>
          <w:sz w:val="22"/>
          <w:szCs w:val="22"/>
        </w:rPr>
        <w:t xml:space="preserve">protection, physical security operations, and </w:t>
      </w:r>
      <w:r w:rsidR="00E64EA3">
        <w:rPr>
          <w:rFonts w:ascii="Arial" w:hAnsi="Arial" w:cs="Arial"/>
          <w:color w:val="000000"/>
          <w:sz w:val="22"/>
          <w:szCs w:val="22"/>
        </w:rPr>
        <w:t>training</w:t>
      </w:r>
      <w:r w:rsidRPr="00CB4459">
        <w:rPr>
          <w:rFonts w:ascii="Arial" w:hAnsi="Arial" w:cs="Arial"/>
          <w:color w:val="000000"/>
          <w:sz w:val="22"/>
          <w:szCs w:val="22"/>
        </w:rPr>
        <w:t xml:space="preserve">. Current Assistant Federal Security Director for Law Enforcement (AFSD-LE) </w:t>
      </w:r>
      <w:r w:rsidR="00CB4459" w:rsidRPr="00CB4459">
        <w:rPr>
          <w:rFonts w:ascii="Arial" w:hAnsi="Arial" w:cs="Arial"/>
          <w:color w:val="000000"/>
          <w:sz w:val="22"/>
          <w:szCs w:val="22"/>
        </w:rPr>
        <w:t xml:space="preserve">with proven expertise managing armed security operations and coordinating multi-agency initiatives. Prepared to leverage expertise to </w:t>
      </w:r>
      <w:r w:rsidR="00237F84">
        <w:rPr>
          <w:rFonts w:ascii="Arial" w:hAnsi="Arial" w:cs="Arial"/>
          <w:color w:val="000000"/>
          <w:sz w:val="22"/>
          <w:szCs w:val="22"/>
        </w:rPr>
        <w:t>be an invaluable member Of Global Risk Solutions Executive Protection Program</w:t>
      </w:r>
      <w:r w:rsidRPr="00CB4459">
        <w:rPr>
          <w:rFonts w:ascii="Arial" w:hAnsi="Arial" w:cs="Arial"/>
          <w:color w:val="000000"/>
          <w:sz w:val="22"/>
          <w:szCs w:val="22"/>
        </w:rPr>
        <w:t>.</w:t>
      </w:r>
    </w:p>
    <w:p w14:paraId="170D4A36" w14:textId="77777777" w:rsidR="000B226D" w:rsidRPr="00FB30C2" w:rsidRDefault="000B226D" w:rsidP="00625B8B">
      <w:pPr>
        <w:rPr>
          <w:rFonts w:ascii="Arial" w:eastAsia="Times New Roman" w:hAnsi="Arial" w:cs="Arial"/>
          <w:b/>
          <w:bCs/>
          <w:sz w:val="10"/>
          <w:szCs w:val="10"/>
        </w:rPr>
      </w:pPr>
    </w:p>
    <w:p w14:paraId="26B7F4C0" w14:textId="6F8F4554" w:rsidR="00667858" w:rsidRPr="00667858" w:rsidRDefault="00667858" w:rsidP="00667858">
      <w:pPr>
        <w:rPr>
          <w:rFonts w:ascii="Arial" w:eastAsia="Times New Roman" w:hAnsi="Arial" w:cs="Arial"/>
          <w:sz w:val="22"/>
          <w:szCs w:val="22"/>
        </w:rPr>
      </w:pPr>
      <w:r w:rsidRPr="00667858">
        <w:rPr>
          <w:rFonts w:ascii="Arial" w:eastAsia="Times New Roman" w:hAnsi="Arial" w:cs="Arial"/>
          <w:b/>
          <w:bCs/>
          <w:color w:val="000000"/>
          <w:sz w:val="22"/>
          <w:szCs w:val="22"/>
        </w:rPr>
        <w:t xml:space="preserve">Federal Aviation Security </w:t>
      </w:r>
      <w:r>
        <w:rPr>
          <w:rFonts w:ascii="Arial" w:eastAsia="Times New Roman" w:hAnsi="Arial" w:cs="Arial"/>
          <w:b/>
          <w:bCs/>
          <w:color w:val="000000"/>
          <w:sz w:val="22"/>
          <w:szCs w:val="22"/>
        </w:rPr>
        <w:t xml:space="preserve">Expertise </w:t>
      </w:r>
    </w:p>
    <w:p w14:paraId="7A353832" w14:textId="3D694ADB" w:rsidR="00667858" w:rsidRPr="00667858" w:rsidRDefault="00667858" w:rsidP="00667858">
      <w:pPr>
        <w:numPr>
          <w:ilvl w:val="0"/>
          <w:numId w:val="51"/>
        </w:numPr>
        <w:ind w:left="360"/>
        <w:rPr>
          <w:rFonts w:ascii="Arial" w:eastAsia="Times New Roman" w:hAnsi="Arial" w:cs="Arial"/>
          <w:color w:val="000000"/>
          <w:sz w:val="22"/>
          <w:szCs w:val="22"/>
        </w:rPr>
      </w:pPr>
      <w:r w:rsidRPr="00667858">
        <w:rPr>
          <w:rFonts w:ascii="Arial" w:eastAsia="Times New Roman" w:hAnsi="Arial" w:cs="Arial"/>
          <w:color w:val="000000"/>
          <w:sz w:val="22"/>
          <w:szCs w:val="22"/>
        </w:rPr>
        <w:t>Distinguished career with</w:t>
      </w:r>
      <w:r>
        <w:rPr>
          <w:rFonts w:ascii="Arial" w:eastAsia="Times New Roman" w:hAnsi="Arial" w:cs="Arial"/>
          <w:color w:val="000000"/>
          <w:sz w:val="22"/>
          <w:szCs w:val="22"/>
        </w:rPr>
        <w:t xml:space="preserve"> the</w:t>
      </w:r>
      <w:r w:rsidRPr="00667858">
        <w:rPr>
          <w:rFonts w:ascii="Arial" w:eastAsia="Times New Roman" w:hAnsi="Arial" w:cs="Arial"/>
          <w:color w:val="000000"/>
          <w:sz w:val="22"/>
          <w:szCs w:val="22"/>
        </w:rPr>
        <w:t xml:space="preserve"> Federal Air Marshal Service</w:t>
      </w:r>
      <w:r>
        <w:rPr>
          <w:rFonts w:ascii="Arial" w:eastAsia="Times New Roman" w:hAnsi="Arial" w:cs="Arial"/>
          <w:color w:val="000000"/>
          <w:sz w:val="22"/>
          <w:szCs w:val="22"/>
        </w:rPr>
        <w:t>, over 21 years</w:t>
      </w:r>
      <w:r w:rsidR="00F6523E">
        <w:rPr>
          <w:rFonts w:ascii="Arial" w:eastAsia="Times New Roman" w:hAnsi="Arial" w:cs="Arial"/>
          <w:color w:val="000000"/>
          <w:sz w:val="22"/>
          <w:szCs w:val="22"/>
        </w:rPr>
        <w:t>.</w:t>
      </w:r>
    </w:p>
    <w:p w14:paraId="66B9DD2F" w14:textId="0B6978DF" w:rsidR="00667858" w:rsidRPr="00667858" w:rsidRDefault="00667858" w:rsidP="00667858">
      <w:pPr>
        <w:numPr>
          <w:ilvl w:val="0"/>
          <w:numId w:val="51"/>
        </w:numPr>
        <w:ind w:left="360"/>
        <w:rPr>
          <w:rFonts w:ascii="Arial" w:eastAsia="Times New Roman" w:hAnsi="Arial" w:cs="Arial"/>
          <w:color w:val="000000"/>
          <w:sz w:val="22"/>
          <w:szCs w:val="22"/>
        </w:rPr>
      </w:pPr>
      <w:r w:rsidRPr="00667858">
        <w:rPr>
          <w:rFonts w:ascii="Arial" w:eastAsia="Times New Roman" w:hAnsi="Arial" w:cs="Arial"/>
          <w:color w:val="000000"/>
          <w:sz w:val="22"/>
          <w:szCs w:val="22"/>
        </w:rPr>
        <w:t>Current AFSD-LE managing comprehensive security operations for middle Tennessee</w:t>
      </w:r>
      <w:r w:rsidR="00F6523E">
        <w:rPr>
          <w:rFonts w:ascii="Arial" w:eastAsia="Times New Roman" w:hAnsi="Arial" w:cs="Arial"/>
          <w:color w:val="000000"/>
          <w:sz w:val="22"/>
          <w:szCs w:val="22"/>
        </w:rPr>
        <w:t>.</w:t>
      </w:r>
    </w:p>
    <w:p w14:paraId="03673A0E" w14:textId="684EB729" w:rsidR="00667858" w:rsidRPr="00667858" w:rsidRDefault="00667858" w:rsidP="00667858">
      <w:pPr>
        <w:numPr>
          <w:ilvl w:val="0"/>
          <w:numId w:val="51"/>
        </w:numPr>
        <w:ind w:left="360"/>
        <w:rPr>
          <w:rFonts w:ascii="Arial" w:eastAsia="Times New Roman" w:hAnsi="Arial" w:cs="Arial"/>
          <w:color w:val="000000"/>
          <w:sz w:val="22"/>
          <w:szCs w:val="22"/>
        </w:rPr>
      </w:pPr>
      <w:r w:rsidRPr="00667858">
        <w:rPr>
          <w:rFonts w:ascii="Arial" w:eastAsia="Times New Roman" w:hAnsi="Arial" w:cs="Arial"/>
          <w:color w:val="000000"/>
          <w:sz w:val="22"/>
          <w:szCs w:val="22"/>
        </w:rPr>
        <w:t>FAA Special Agent/Civil Aviation Security Specialist before TSA's creation, providing unique pre</w:t>
      </w:r>
      <w:r w:rsidR="00E64EA3">
        <w:rPr>
          <w:rFonts w:ascii="Arial" w:eastAsia="Times New Roman" w:hAnsi="Arial" w:cs="Arial"/>
          <w:color w:val="000000"/>
          <w:sz w:val="22"/>
          <w:szCs w:val="22"/>
        </w:rPr>
        <w:t>-</w:t>
      </w:r>
      <w:r w:rsidRPr="00667858">
        <w:rPr>
          <w:rFonts w:ascii="Arial" w:eastAsia="Times New Roman" w:hAnsi="Arial" w:cs="Arial"/>
          <w:color w:val="000000"/>
          <w:sz w:val="22"/>
          <w:szCs w:val="22"/>
        </w:rPr>
        <w:t>/post-9/11 security perspective</w:t>
      </w:r>
      <w:r w:rsidR="00F6523E">
        <w:rPr>
          <w:rFonts w:ascii="Arial" w:eastAsia="Times New Roman" w:hAnsi="Arial" w:cs="Arial"/>
          <w:color w:val="000000"/>
          <w:sz w:val="22"/>
          <w:szCs w:val="22"/>
        </w:rPr>
        <w:t>.</w:t>
      </w:r>
    </w:p>
    <w:p w14:paraId="2A2AE6BB" w14:textId="75CB2811" w:rsidR="00667858" w:rsidRPr="00667858" w:rsidRDefault="00667858" w:rsidP="00667858">
      <w:pPr>
        <w:numPr>
          <w:ilvl w:val="0"/>
          <w:numId w:val="51"/>
        </w:numPr>
        <w:ind w:left="360"/>
        <w:rPr>
          <w:rFonts w:ascii="Arial" w:eastAsia="Times New Roman" w:hAnsi="Arial" w:cs="Arial"/>
          <w:color w:val="000000"/>
          <w:sz w:val="22"/>
          <w:szCs w:val="22"/>
        </w:rPr>
      </w:pPr>
      <w:r w:rsidRPr="00667858">
        <w:rPr>
          <w:rFonts w:ascii="Arial" w:eastAsia="Times New Roman" w:hAnsi="Arial" w:cs="Arial"/>
          <w:color w:val="000000"/>
          <w:sz w:val="22"/>
          <w:szCs w:val="22"/>
        </w:rPr>
        <w:t>Extensive experience in aviation security regulations, compliance, and enforcement</w:t>
      </w:r>
      <w:r w:rsidR="00F6523E">
        <w:rPr>
          <w:rFonts w:ascii="Arial" w:eastAsia="Times New Roman" w:hAnsi="Arial" w:cs="Arial"/>
          <w:color w:val="000000"/>
          <w:sz w:val="22"/>
          <w:szCs w:val="22"/>
        </w:rPr>
        <w:t>.</w:t>
      </w:r>
    </w:p>
    <w:p w14:paraId="1BEBEB15" w14:textId="6388EEA8" w:rsidR="00CB4459" w:rsidRPr="00CB4459" w:rsidRDefault="00667858" w:rsidP="00CB4459">
      <w:pPr>
        <w:pStyle w:val="whitespace-normal"/>
        <w:spacing w:before="0" w:beforeAutospacing="0" w:after="0" w:afterAutospacing="0"/>
        <w:rPr>
          <w:rFonts w:ascii="Arial" w:hAnsi="Arial" w:cs="Arial"/>
          <w:color w:val="000000"/>
          <w:sz w:val="22"/>
          <w:szCs w:val="22"/>
        </w:rPr>
      </w:pPr>
      <w:r>
        <w:rPr>
          <w:rStyle w:val="Strong"/>
          <w:rFonts w:ascii="Arial" w:hAnsi="Arial" w:cs="Arial"/>
          <w:color w:val="000000"/>
          <w:sz w:val="22"/>
          <w:szCs w:val="22"/>
        </w:rPr>
        <w:t>Advanced</w:t>
      </w:r>
      <w:r w:rsidR="00CB4459" w:rsidRPr="00CB4459">
        <w:rPr>
          <w:rStyle w:val="Strong"/>
          <w:rFonts w:ascii="Arial" w:hAnsi="Arial" w:cs="Arial"/>
          <w:color w:val="000000"/>
          <w:sz w:val="22"/>
          <w:szCs w:val="22"/>
        </w:rPr>
        <w:t xml:space="preserve"> Protection &amp; Special Operations Leadership</w:t>
      </w:r>
    </w:p>
    <w:p w14:paraId="30DB0E3C" w14:textId="5118D709" w:rsidR="00667858" w:rsidRPr="00667858" w:rsidRDefault="00E64EA3" w:rsidP="00667858">
      <w:pPr>
        <w:pStyle w:val="ListParagraph"/>
        <w:numPr>
          <w:ilvl w:val="0"/>
          <w:numId w:val="48"/>
        </w:numPr>
        <w:ind w:left="360"/>
        <w:rPr>
          <w:rFonts w:ascii="Arial" w:hAnsi="Arial" w:cs="Arial"/>
          <w:sz w:val="22"/>
          <w:szCs w:val="22"/>
        </w:rPr>
      </w:pPr>
      <w:r>
        <w:rPr>
          <w:rFonts w:ascii="Arial" w:hAnsi="Arial" w:cs="Arial"/>
          <w:sz w:val="22"/>
          <w:szCs w:val="22"/>
        </w:rPr>
        <w:t>Ensured successful airport security operations</w:t>
      </w:r>
      <w:r w:rsidR="00667858" w:rsidRPr="00667858">
        <w:rPr>
          <w:rFonts w:ascii="Arial" w:hAnsi="Arial" w:cs="Arial"/>
          <w:sz w:val="22"/>
          <w:szCs w:val="22"/>
        </w:rPr>
        <w:t xml:space="preserve"> for protection teams and their protectees</w:t>
      </w:r>
      <w:r w:rsidR="00F6523E">
        <w:rPr>
          <w:rFonts w:ascii="Arial" w:hAnsi="Arial" w:cs="Arial"/>
          <w:sz w:val="22"/>
          <w:szCs w:val="22"/>
        </w:rPr>
        <w:t>.</w:t>
      </w:r>
    </w:p>
    <w:p w14:paraId="5EBDCFE3" w14:textId="40FE45DE" w:rsidR="00667858" w:rsidRPr="00667858" w:rsidRDefault="00667858" w:rsidP="00667858">
      <w:pPr>
        <w:pStyle w:val="ListParagraph"/>
        <w:numPr>
          <w:ilvl w:val="0"/>
          <w:numId w:val="48"/>
        </w:numPr>
        <w:ind w:left="360"/>
        <w:rPr>
          <w:rFonts w:ascii="Arial" w:hAnsi="Arial" w:cs="Arial"/>
          <w:sz w:val="22"/>
          <w:szCs w:val="22"/>
        </w:rPr>
      </w:pPr>
      <w:r w:rsidRPr="00667858">
        <w:rPr>
          <w:rFonts w:ascii="Arial" w:hAnsi="Arial" w:cs="Arial"/>
          <w:sz w:val="22"/>
          <w:szCs w:val="22"/>
        </w:rPr>
        <w:t>Conducted high-risk protection operations in Pakistan as contract security specialist</w:t>
      </w:r>
      <w:r w:rsidR="00F6523E">
        <w:rPr>
          <w:rFonts w:ascii="Arial" w:hAnsi="Arial" w:cs="Arial"/>
          <w:sz w:val="22"/>
          <w:szCs w:val="22"/>
        </w:rPr>
        <w:t>.</w:t>
      </w:r>
    </w:p>
    <w:p w14:paraId="32DD2B3B" w14:textId="22C9D4AD" w:rsidR="00667858" w:rsidRPr="00667858" w:rsidRDefault="00E64EA3" w:rsidP="00667858">
      <w:pPr>
        <w:pStyle w:val="ListParagraph"/>
        <w:numPr>
          <w:ilvl w:val="0"/>
          <w:numId w:val="48"/>
        </w:numPr>
        <w:ind w:left="360"/>
        <w:rPr>
          <w:rFonts w:ascii="Arial" w:hAnsi="Arial" w:cs="Arial"/>
          <w:sz w:val="22"/>
          <w:szCs w:val="22"/>
        </w:rPr>
      </w:pPr>
      <w:r>
        <w:rPr>
          <w:rFonts w:ascii="Arial" w:hAnsi="Arial" w:cs="Arial"/>
          <w:sz w:val="22"/>
          <w:szCs w:val="22"/>
        </w:rPr>
        <w:t>Provided</w:t>
      </w:r>
      <w:r w:rsidR="00667858" w:rsidRPr="00667858">
        <w:rPr>
          <w:rFonts w:ascii="Arial" w:hAnsi="Arial" w:cs="Arial"/>
          <w:sz w:val="22"/>
          <w:szCs w:val="22"/>
        </w:rPr>
        <w:t xml:space="preserve"> security and </w:t>
      </w:r>
      <w:r w:rsidR="00F6523E">
        <w:rPr>
          <w:rFonts w:ascii="Arial" w:hAnsi="Arial" w:cs="Arial"/>
          <w:sz w:val="22"/>
          <w:szCs w:val="22"/>
        </w:rPr>
        <w:t>K9</w:t>
      </w:r>
      <w:r w:rsidR="00667858" w:rsidRPr="00667858">
        <w:rPr>
          <w:rFonts w:ascii="Arial" w:hAnsi="Arial" w:cs="Arial"/>
          <w:sz w:val="22"/>
          <w:szCs w:val="22"/>
        </w:rPr>
        <w:t xml:space="preserve"> support for </w:t>
      </w:r>
      <w:r>
        <w:rPr>
          <w:rFonts w:ascii="Arial" w:hAnsi="Arial" w:cs="Arial"/>
          <w:sz w:val="22"/>
          <w:szCs w:val="22"/>
        </w:rPr>
        <w:t xml:space="preserve">dignitaries, VIPs, </w:t>
      </w:r>
      <w:r w:rsidR="00667858" w:rsidRPr="00667858">
        <w:rPr>
          <w:rFonts w:ascii="Arial" w:hAnsi="Arial" w:cs="Arial"/>
          <w:sz w:val="22"/>
          <w:szCs w:val="22"/>
        </w:rPr>
        <w:t>presidential and vice-presidential visits</w:t>
      </w:r>
      <w:r w:rsidR="00F6523E">
        <w:rPr>
          <w:rFonts w:ascii="Arial" w:hAnsi="Arial" w:cs="Arial"/>
          <w:sz w:val="22"/>
          <w:szCs w:val="22"/>
        </w:rPr>
        <w:t>.</w:t>
      </w:r>
    </w:p>
    <w:p w14:paraId="2A0BCD1F" w14:textId="4E156778" w:rsidR="00CB4459" w:rsidRPr="00CB4459" w:rsidRDefault="00CB4459" w:rsidP="00667858">
      <w:pPr>
        <w:pStyle w:val="whitespace-normal"/>
        <w:spacing w:before="0" w:beforeAutospacing="0" w:after="0" w:afterAutospacing="0"/>
        <w:rPr>
          <w:rFonts w:ascii="Arial" w:hAnsi="Arial" w:cs="Arial"/>
          <w:color w:val="000000"/>
          <w:sz w:val="22"/>
          <w:szCs w:val="22"/>
        </w:rPr>
      </w:pPr>
      <w:r w:rsidRPr="00CB4459">
        <w:rPr>
          <w:rStyle w:val="Strong"/>
          <w:rFonts w:ascii="Arial" w:hAnsi="Arial" w:cs="Arial"/>
          <w:color w:val="000000"/>
          <w:sz w:val="22"/>
          <w:szCs w:val="22"/>
        </w:rPr>
        <w:t xml:space="preserve">Armed Security Officer Program </w:t>
      </w:r>
    </w:p>
    <w:p w14:paraId="59AF1CC5" w14:textId="0E742BEC" w:rsidR="00E63D2E" w:rsidRDefault="00E63D2E" w:rsidP="00E63D2E">
      <w:pPr>
        <w:pStyle w:val="whitespace-normal"/>
        <w:numPr>
          <w:ilvl w:val="1"/>
          <w:numId w:val="44"/>
        </w:numPr>
        <w:spacing w:before="0" w:beforeAutospacing="0" w:after="0" w:afterAutospacing="0"/>
        <w:ind w:left="360"/>
        <w:rPr>
          <w:rFonts w:ascii="Arial" w:hAnsi="Arial" w:cs="Arial"/>
          <w:color w:val="000000"/>
          <w:sz w:val="22"/>
          <w:szCs w:val="22"/>
        </w:rPr>
      </w:pPr>
      <w:r w:rsidRPr="00CB4459">
        <w:rPr>
          <w:rFonts w:ascii="Arial" w:hAnsi="Arial" w:cs="Arial"/>
          <w:color w:val="000000"/>
          <w:sz w:val="22"/>
          <w:szCs w:val="22"/>
        </w:rPr>
        <w:t>Certified Training Instructor</w:t>
      </w:r>
      <w:r>
        <w:rPr>
          <w:rFonts w:ascii="Arial" w:hAnsi="Arial" w:cs="Arial"/>
          <w:color w:val="000000"/>
          <w:sz w:val="22"/>
          <w:szCs w:val="22"/>
        </w:rPr>
        <w:t xml:space="preserve"> for the TSA </w:t>
      </w:r>
      <w:r w:rsidRPr="00CB4459">
        <w:rPr>
          <w:rFonts w:ascii="Arial" w:hAnsi="Arial" w:cs="Arial"/>
          <w:color w:val="000000"/>
          <w:sz w:val="22"/>
          <w:szCs w:val="22"/>
        </w:rPr>
        <w:t>Armed Security Officer</w:t>
      </w:r>
      <w:r>
        <w:rPr>
          <w:rFonts w:ascii="Arial" w:hAnsi="Arial" w:cs="Arial"/>
          <w:color w:val="000000"/>
          <w:sz w:val="22"/>
          <w:szCs w:val="22"/>
        </w:rPr>
        <w:t xml:space="preserve"> course</w:t>
      </w:r>
      <w:r w:rsidR="00F6523E">
        <w:rPr>
          <w:rFonts w:ascii="Arial" w:hAnsi="Arial" w:cs="Arial"/>
          <w:color w:val="000000"/>
          <w:sz w:val="22"/>
          <w:szCs w:val="22"/>
        </w:rPr>
        <w:t>.</w:t>
      </w:r>
    </w:p>
    <w:p w14:paraId="7BBC8B88" w14:textId="19C5ACD7" w:rsidR="00F6523E" w:rsidRDefault="00F6523E" w:rsidP="00E63D2E">
      <w:pPr>
        <w:pStyle w:val="whitespace-normal"/>
        <w:numPr>
          <w:ilvl w:val="1"/>
          <w:numId w:val="44"/>
        </w:numPr>
        <w:spacing w:before="0" w:beforeAutospacing="0" w:after="0" w:afterAutospacing="0"/>
        <w:ind w:left="360"/>
        <w:rPr>
          <w:rFonts w:ascii="Arial" w:hAnsi="Arial" w:cs="Arial"/>
          <w:color w:val="000000"/>
          <w:sz w:val="22"/>
          <w:szCs w:val="22"/>
        </w:rPr>
      </w:pPr>
      <w:r>
        <w:rPr>
          <w:rFonts w:ascii="Arial" w:hAnsi="Arial" w:cs="Arial"/>
          <w:color w:val="000000"/>
          <w:sz w:val="22"/>
          <w:szCs w:val="22"/>
        </w:rPr>
        <w:t>Expert knowledge of aviation environment and standards, and collaborating with flight crews.</w:t>
      </w:r>
    </w:p>
    <w:p w14:paraId="322CBB5E" w14:textId="5AC9BCCC" w:rsidR="00CB4459" w:rsidRPr="00CB4459" w:rsidRDefault="00CB4459" w:rsidP="00CB4459">
      <w:pPr>
        <w:pStyle w:val="whitespace-normal"/>
        <w:spacing w:before="0" w:beforeAutospacing="0" w:after="0" w:afterAutospacing="0"/>
        <w:rPr>
          <w:rFonts w:ascii="Arial" w:hAnsi="Arial" w:cs="Arial"/>
          <w:color w:val="000000"/>
          <w:sz w:val="22"/>
          <w:szCs w:val="22"/>
        </w:rPr>
      </w:pPr>
      <w:r w:rsidRPr="00CB4459">
        <w:rPr>
          <w:rStyle w:val="Strong"/>
          <w:rFonts w:ascii="Arial" w:hAnsi="Arial" w:cs="Arial"/>
          <w:color w:val="000000"/>
          <w:sz w:val="22"/>
          <w:szCs w:val="22"/>
        </w:rPr>
        <w:t>Security Intelligence</w:t>
      </w:r>
      <w:r w:rsidR="00F6523E">
        <w:rPr>
          <w:rStyle w:val="Strong"/>
          <w:rFonts w:ascii="Arial" w:hAnsi="Arial" w:cs="Arial"/>
          <w:color w:val="000000"/>
          <w:sz w:val="22"/>
          <w:szCs w:val="22"/>
        </w:rPr>
        <w:t xml:space="preserve">, </w:t>
      </w:r>
      <w:r w:rsidRPr="00CB4459">
        <w:rPr>
          <w:rStyle w:val="Strong"/>
          <w:rFonts w:ascii="Arial" w:hAnsi="Arial" w:cs="Arial"/>
          <w:color w:val="000000"/>
          <w:sz w:val="22"/>
          <w:szCs w:val="22"/>
        </w:rPr>
        <w:t>Risk Management</w:t>
      </w:r>
      <w:r w:rsidR="00F6523E">
        <w:rPr>
          <w:rStyle w:val="Strong"/>
          <w:rFonts w:ascii="Arial" w:hAnsi="Arial" w:cs="Arial"/>
          <w:color w:val="000000"/>
          <w:sz w:val="22"/>
          <w:szCs w:val="22"/>
        </w:rPr>
        <w:t xml:space="preserve"> &amp; Operational Readiness</w:t>
      </w:r>
    </w:p>
    <w:p w14:paraId="643E9A99" w14:textId="4F847F1C" w:rsidR="00CB4459" w:rsidRPr="00CB4459" w:rsidRDefault="00CB4459" w:rsidP="00101701">
      <w:pPr>
        <w:pStyle w:val="whitespace-normal"/>
        <w:numPr>
          <w:ilvl w:val="1"/>
          <w:numId w:val="45"/>
        </w:numPr>
        <w:spacing w:before="0" w:beforeAutospacing="0" w:after="0" w:afterAutospacing="0"/>
        <w:ind w:left="360"/>
        <w:rPr>
          <w:rFonts w:ascii="Arial" w:hAnsi="Arial" w:cs="Arial"/>
          <w:color w:val="000000"/>
          <w:sz w:val="22"/>
          <w:szCs w:val="22"/>
        </w:rPr>
      </w:pPr>
      <w:r w:rsidRPr="00CB4459">
        <w:rPr>
          <w:rFonts w:ascii="Arial" w:hAnsi="Arial" w:cs="Arial"/>
          <w:color w:val="000000"/>
          <w:sz w:val="22"/>
          <w:szCs w:val="22"/>
        </w:rPr>
        <w:t>Extensive experience with threat assessment and protective intelligence operations</w:t>
      </w:r>
      <w:r w:rsidR="00F6523E">
        <w:rPr>
          <w:rFonts w:ascii="Arial" w:hAnsi="Arial" w:cs="Arial"/>
          <w:color w:val="000000"/>
          <w:sz w:val="22"/>
          <w:szCs w:val="22"/>
        </w:rPr>
        <w:t>.</w:t>
      </w:r>
    </w:p>
    <w:p w14:paraId="78CBC387" w14:textId="4DB37EE2" w:rsidR="00F6523E" w:rsidRDefault="00CB4459" w:rsidP="000C40C0">
      <w:pPr>
        <w:pStyle w:val="whitespace-normal"/>
        <w:numPr>
          <w:ilvl w:val="1"/>
          <w:numId w:val="45"/>
        </w:numPr>
        <w:spacing w:before="0" w:beforeAutospacing="0" w:after="0" w:afterAutospacing="0"/>
        <w:ind w:left="360"/>
        <w:rPr>
          <w:rFonts w:ascii="Arial" w:hAnsi="Arial" w:cs="Arial"/>
          <w:color w:val="000000"/>
          <w:sz w:val="22"/>
          <w:szCs w:val="22"/>
        </w:rPr>
      </w:pPr>
      <w:r w:rsidRPr="00E64EA3">
        <w:rPr>
          <w:rFonts w:ascii="Arial" w:hAnsi="Arial" w:cs="Arial"/>
          <w:color w:val="000000"/>
          <w:sz w:val="22"/>
          <w:szCs w:val="22"/>
        </w:rPr>
        <w:t xml:space="preserve">Trained in </w:t>
      </w:r>
      <w:r w:rsidR="00F6523E">
        <w:rPr>
          <w:rFonts w:ascii="Arial" w:hAnsi="Arial" w:cs="Arial"/>
          <w:color w:val="000000"/>
          <w:sz w:val="22"/>
          <w:szCs w:val="22"/>
        </w:rPr>
        <w:t>advanced firearms, behavior detection, explosives, aircraft tactics, UAS, h</w:t>
      </w:r>
      <w:r w:rsidRPr="00E64EA3">
        <w:rPr>
          <w:rFonts w:ascii="Arial" w:hAnsi="Arial" w:cs="Arial"/>
          <w:color w:val="000000"/>
          <w:sz w:val="22"/>
          <w:szCs w:val="22"/>
        </w:rPr>
        <w:t xml:space="preserve">ostage </w:t>
      </w:r>
      <w:r w:rsidR="00F6523E">
        <w:rPr>
          <w:rFonts w:ascii="Arial" w:hAnsi="Arial" w:cs="Arial"/>
          <w:color w:val="000000"/>
          <w:sz w:val="22"/>
          <w:szCs w:val="22"/>
        </w:rPr>
        <w:t>n</w:t>
      </w:r>
      <w:r w:rsidRPr="00E64EA3">
        <w:rPr>
          <w:rFonts w:ascii="Arial" w:hAnsi="Arial" w:cs="Arial"/>
          <w:color w:val="000000"/>
          <w:sz w:val="22"/>
          <w:szCs w:val="22"/>
        </w:rPr>
        <w:t xml:space="preserve">egotiations, </w:t>
      </w:r>
      <w:r w:rsidR="00F6523E">
        <w:rPr>
          <w:rFonts w:ascii="Arial" w:hAnsi="Arial" w:cs="Arial"/>
          <w:color w:val="000000"/>
          <w:sz w:val="22"/>
          <w:szCs w:val="22"/>
        </w:rPr>
        <w:t>c</w:t>
      </w:r>
      <w:r w:rsidRPr="00E64EA3">
        <w:rPr>
          <w:rFonts w:ascii="Arial" w:hAnsi="Arial" w:cs="Arial"/>
          <w:color w:val="000000"/>
          <w:sz w:val="22"/>
          <w:szCs w:val="22"/>
        </w:rPr>
        <w:t xml:space="preserve">risis </w:t>
      </w:r>
      <w:r w:rsidR="00F6523E">
        <w:rPr>
          <w:rFonts w:ascii="Arial" w:hAnsi="Arial" w:cs="Arial"/>
          <w:color w:val="000000"/>
          <w:sz w:val="22"/>
          <w:szCs w:val="22"/>
        </w:rPr>
        <w:t>int</w:t>
      </w:r>
      <w:r w:rsidRPr="00E64EA3">
        <w:rPr>
          <w:rFonts w:ascii="Arial" w:hAnsi="Arial" w:cs="Arial"/>
          <w:color w:val="000000"/>
          <w:sz w:val="22"/>
          <w:szCs w:val="22"/>
        </w:rPr>
        <w:t xml:space="preserve">ervention, </w:t>
      </w:r>
      <w:r w:rsidR="00216E1D">
        <w:rPr>
          <w:rFonts w:ascii="Arial" w:hAnsi="Arial" w:cs="Arial"/>
          <w:color w:val="000000"/>
          <w:sz w:val="22"/>
          <w:szCs w:val="22"/>
        </w:rPr>
        <w:t>active shooter, facilities security, MANPADS, and more.</w:t>
      </w:r>
    </w:p>
    <w:p w14:paraId="1AAB942D" w14:textId="290D2832" w:rsidR="00CB4459" w:rsidRPr="00E64EA3" w:rsidRDefault="00CB4459" w:rsidP="00F6523E">
      <w:pPr>
        <w:pStyle w:val="whitespace-normal"/>
        <w:spacing w:before="0" w:beforeAutospacing="0" w:after="0" w:afterAutospacing="0"/>
        <w:rPr>
          <w:rFonts w:ascii="Arial" w:hAnsi="Arial" w:cs="Arial"/>
          <w:color w:val="000000"/>
          <w:sz w:val="22"/>
          <w:szCs w:val="22"/>
        </w:rPr>
      </w:pPr>
      <w:r w:rsidRPr="00E64EA3">
        <w:rPr>
          <w:rStyle w:val="Strong"/>
          <w:rFonts w:ascii="Arial" w:hAnsi="Arial" w:cs="Arial"/>
          <w:color w:val="000000"/>
          <w:sz w:val="22"/>
          <w:szCs w:val="22"/>
        </w:rPr>
        <w:t>Stakeholder Engagement &amp; Leadership</w:t>
      </w:r>
    </w:p>
    <w:p w14:paraId="43604E2D" w14:textId="2EEF3BAE" w:rsidR="00CB4459" w:rsidRPr="00CB4459" w:rsidRDefault="00CB4459" w:rsidP="00101701">
      <w:pPr>
        <w:pStyle w:val="whitespace-normal"/>
        <w:numPr>
          <w:ilvl w:val="1"/>
          <w:numId w:val="46"/>
        </w:numPr>
        <w:spacing w:before="0" w:beforeAutospacing="0" w:after="0" w:afterAutospacing="0"/>
        <w:ind w:left="360"/>
        <w:rPr>
          <w:rFonts w:ascii="Arial" w:hAnsi="Arial" w:cs="Arial"/>
          <w:color w:val="000000"/>
          <w:sz w:val="22"/>
          <w:szCs w:val="22"/>
        </w:rPr>
      </w:pPr>
      <w:r w:rsidRPr="00CB4459">
        <w:rPr>
          <w:rFonts w:ascii="Arial" w:hAnsi="Arial" w:cs="Arial"/>
          <w:color w:val="000000"/>
          <w:sz w:val="22"/>
          <w:szCs w:val="22"/>
        </w:rPr>
        <w:t>E</w:t>
      </w:r>
      <w:r w:rsidR="00101701">
        <w:rPr>
          <w:rFonts w:ascii="Arial" w:hAnsi="Arial" w:cs="Arial"/>
          <w:color w:val="000000"/>
          <w:sz w:val="22"/>
          <w:szCs w:val="22"/>
        </w:rPr>
        <w:t>xpert in e</w:t>
      </w:r>
      <w:r w:rsidRPr="00CB4459">
        <w:rPr>
          <w:rFonts w:ascii="Arial" w:hAnsi="Arial" w:cs="Arial"/>
          <w:color w:val="000000"/>
          <w:sz w:val="22"/>
          <w:szCs w:val="22"/>
        </w:rPr>
        <w:t>stablish</w:t>
      </w:r>
      <w:r w:rsidR="00101701">
        <w:rPr>
          <w:rFonts w:ascii="Arial" w:hAnsi="Arial" w:cs="Arial"/>
          <w:color w:val="000000"/>
          <w:sz w:val="22"/>
          <w:szCs w:val="22"/>
        </w:rPr>
        <w:t>ing</w:t>
      </w:r>
      <w:r w:rsidRPr="00CB4459">
        <w:rPr>
          <w:rFonts w:ascii="Arial" w:hAnsi="Arial" w:cs="Arial"/>
          <w:color w:val="000000"/>
          <w:sz w:val="22"/>
          <w:szCs w:val="22"/>
        </w:rPr>
        <w:t xml:space="preserve"> productive relationships with</w:t>
      </w:r>
      <w:r w:rsidR="00101701">
        <w:rPr>
          <w:rFonts w:ascii="Arial" w:hAnsi="Arial" w:cs="Arial"/>
          <w:color w:val="000000"/>
          <w:sz w:val="22"/>
          <w:szCs w:val="22"/>
        </w:rPr>
        <w:t xml:space="preserve"> stakeholders to ensure success and support in all operations, such as the</w:t>
      </w:r>
      <w:r w:rsidRPr="00CB4459">
        <w:rPr>
          <w:rFonts w:ascii="Arial" w:hAnsi="Arial" w:cs="Arial"/>
          <w:color w:val="000000"/>
          <w:sz w:val="22"/>
          <w:szCs w:val="22"/>
        </w:rPr>
        <w:t xml:space="preserve"> Tennessee Attorney General, Assistant U.S. Attorney, </w:t>
      </w:r>
      <w:r w:rsidR="00101701">
        <w:rPr>
          <w:rFonts w:ascii="Arial" w:hAnsi="Arial" w:cs="Arial"/>
          <w:color w:val="000000"/>
          <w:sz w:val="22"/>
          <w:szCs w:val="22"/>
        </w:rPr>
        <w:t>Vanderbilt University Police Department, HSI, FBI for a few recent examples.</w:t>
      </w:r>
    </w:p>
    <w:p w14:paraId="0AED0503" w14:textId="366DB232" w:rsidR="00CB4459" w:rsidRPr="00CB4459" w:rsidRDefault="00CB4459" w:rsidP="00101701">
      <w:pPr>
        <w:pStyle w:val="whitespace-normal"/>
        <w:numPr>
          <w:ilvl w:val="1"/>
          <w:numId w:val="46"/>
        </w:numPr>
        <w:spacing w:before="0" w:beforeAutospacing="0" w:after="0" w:afterAutospacing="0"/>
        <w:ind w:left="360"/>
        <w:rPr>
          <w:rFonts w:ascii="Arial" w:hAnsi="Arial" w:cs="Arial"/>
          <w:color w:val="000000"/>
          <w:sz w:val="22"/>
          <w:szCs w:val="22"/>
        </w:rPr>
      </w:pPr>
      <w:r w:rsidRPr="00CB4459">
        <w:rPr>
          <w:rFonts w:ascii="Arial" w:hAnsi="Arial" w:cs="Arial"/>
          <w:color w:val="000000"/>
          <w:sz w:val="22"/>
          <w:szCs w:val="22"/>
        </w:rPr>
        <w:t xml:space="preserve">Supervised cross-functional teams </w:t>
      </w:r>
      <w:r w:rsidR="00F6523E">
        <w:rPr>
          <w:rFonts w:ascii="Arial" w:hAnsi="Arial" w:cs="Arial"/>
          <w:color w:val="000000"/>
          <w:sz w:val="22"/>
          <w:szCs w:val="22"/>
        </w:rPr>
        <w:t xml:space="preserve">of </w:t>
      </w:r>
      <w:r w:rsidRPr="00CB4459">
        <w:rPr>
          <w:rFonts w:ascii="Arial" w:hAnsi="Arial" w:cs="Arial"/>
          <w:color w:val="000000"/>
          <w:sz w:val="22"/>
          <w:szCs w:val="22"/>
        </w:rPr>
        <w:t xml:space="preserve">officers/agents </w:t>
      </w:r>
      <w:r w:rsidR="00F6523E">
        <w:rPr>
          <w:rFonts w:ascii="Arial" w:hAnsi="Arial" w:cs="Arial"/>
          <w:color w:val="000000"/>
          <w:sz w:val="22"/>
          <w:szCs w:val="22"/>
        </w:rPr>
        <w:t xml:space="preserve">from </w:t>
      </w:r>
      <w:r w:rsidR="00101701">
        <w:rPr>
          <w:rFonts w:ascii="Arial" w:hAnsi="Arial" w:cs="Arial"/>
          <w:color w:val="000000"/>
          <w:sz w:val="22"/>
          <w:szCs w:val="22"/>
        </w:rPr>
        <w:t>multiple</w:t>
      </w:r>
      <w:r w:rsidRPr="00CB4459">
        <w:rPr>
          <w:rFonts w:ascii="Arial" w:hAnsi="Arial" w:cs="Arial"/>
          <w:color w:val="000000"/>
          <w:sz w:val="22"/>
          <w:szCs w:val="22"/>
        </w:rPr>
        <w:t xml:space="preserve"> agencies during joint operations</w:t>
      </w:r>
      <w:r w:rsidR="00101701">
        <w:rPr>
          <w:rFonts w:ascii="Arial" w:hAnsi="Arial" w:cs="Arial"/>
          <w:color w:val="000000"/>
          <w:sz w:val="22"/>
          <w:szCs w:val="22"/>
        </w:rPr>
        <w:t>.</w:t>
      </w:r>
    </w:p>
    <w:p w14:paraId="37992E55" w14:textId="77777777" w:rsidR="00625B8B" w:rsidRPr="00625B8B" w:rsidRDefault="00625B8B" w:rsidP="00625B8B">
      <w:pPr>
        <w:rPr>
          <w:rFonts w:ascii="Arial" w:hAnsi="Arial" w:cs="Arial"/>
          <w:color w:val="000000" w:themeColor="text1"/>
          <w:sz w:val="22"/>
          <w:szCs w:val="22"/>
        </w:rPr>
      </w:pPr>
    </w:p>
    <w:p w14:paraId="210FFA67" w14:textId="291BE8C5" w:rsidR="00850075" w:rsidRPr="00820788" w:rsidRDefault="00A84C37" w:rsidP="004515DD">
      <w:pPr>
        <w:pBdr>
          <w:bottom w:val="single" w:sz="24" w:space="1" w:color="C00000"/>
        </w:pBdr>
        <w:jc w:val="center"/>
        <w:rPr>
          <w:rFonts w:ascii="Arial" w:hAnsi="Arial" w:cs="Arial"/>
          <w:color w:val="000000" w:themeColor="text1"/>
        </w:rPr>
      </w:pPr>
      <w:r w:rsidRPr="00820788">
        <w:rPr>
          <w:rFonts w:ascii="Arial" w:hAnsi="Arial" w:cs="Arial"/>
          <w:b/>
          <w:color w:val="000000" w:themeColor="text1"/>
        </w:rPr>
        <w:t>PROFESSIONAL EXPERIENCE</w:t>
      </w:r>
    </w:p>
    <w:p w14:paraId="4FDDBAE3" w14:textId="085788F3" w:rsidR="00A84C37" w:rsidRPr="000B7A87" w:rsidRDefault="00A84C37" w:rsidP="00060EF5">
      <w:pPr>
        <w:rPr>
          <w:rFonts w:ascii="Arial" w:hAnsi="Arial" w:cs="Arial"/>
          <w:color w:val="000000" w:themeColor="text1"/>
          <w:sz w:val="10"/>
          <w:szCs w:val="10"/>
        </w:rPr>
      </w:pPr>
    </w:p>
    <w:p w14:paraId="09A395BF" w14:textId="23256D64" w:rsidR="000B7A87" w:rsidRPr="00FC016C" w:rsidRDefault="00A84C37" w:rsidP="00FC016C">
      <w:pPr>
        <w:shd w:val="clear" w:color="auto" w:fill="FFFFFF"/>
        <w:rPr>
          <w:rFonts w:ascii="Arial" w:eastAsia="Times New Roman" w:hAnsi="Arial" w:cs="Arial"/>
          <w:bCs/>
          <w:sz w:val="22"/>
          <w:szCs w:val="22"/>
        </w:rPr>
      </w:pPr>
      <w:r w:rsidRPr="00820788">
        <w:rPr>
          <w:rFonts w:ascii="Arial" w:hAnsi="Arial" w:cs="Arial"/>
          <w:b/>
          <w:color w:val="000000" w:themeColor="text1"/>
          <w:sz w:val="22"/>
          <w:szCs w:val="22"/>
        </w:rPr>
        <w:t xml:space="preserve">Department of </w:t>
      </w:r>
      <w:r w:rsidRPr="00820788">
        <w:rPr>
          <w:rFonts w:ascii="Arial" w:eastAsia="Times New Roman" w:hAnsi="Arial" w:cs="Arial"/>
          <w:b/>
          <w:bCs/>
          <w:sz w:val="22"/>
          <w:szCs w:val="22"/>
        </w:rPr>
        <w:t>Homeland Security (DHS) / Transportation Security Administration (TSA) / Federal Air Marshal Service (FAMS)</w:t>
      </w:r>
      <w:r w:rsidRPr="00820788">
        <w:rPr>
          <w:rFonts w:ascii="Arial" w:eastAsia="Times New Roman" w:hAnsi="Arial" w:cs="Arial"/>
          <w:bCs/>
          <w:sz w:val="22"/>
          <w:szCs w:val="22"/>
        </w:rPr>
        <w:t xml:space="preserve">, </w:t>
      </w:r>
      <w:r w:rsidR="009E0FFD" w:rsidRPr="00820788">
        <w:rPr>
          <w:rFonts w:ascii="Arial" w:eastAsia="Times New Roman" w:hAnsi="Arial" w:cs="Arial"/>
          <w:bCs/>
          <w:sz w:val="22"/>
          <w:szCs w:val="22"/>
        </w:rPr>
        <w:br/>
      </w:r>
      <w:r w:rsidRPr="00820788">
        <w:rPr>
          <w:rFonts w:ascii="Arial" w:eastAsia="Times New Roman" w:hAnsi="Arial" w:cs="Arial"/>
          <w:sz w:val="22"/>
          <w:szCs w:val="22"/>
        </w:rPr>
        <w:t xml:space="preserve">03/2002 – 07/2006, </w:t>
      </w:r>
      <w:r w:rsidRPr="00820788">
        <w:rPr>
          <w:rFonts w:ascii="Arial" w:eastAsia="Times New Roman" w:hAnsi="Arial" w:cs="Arial"/>
          <w:bCs/>
          <w:sz w:val="22"/>
          <w:szCs w:val="22"/>
        </w:rPr>
        <w:t>06/2009 – Present</w:t>
      </w:r>
      <w:r w:rsidR="00FC016C">
        <w:rPr>
          <w:rFonts w:ascii="Arial" w:eastAsia="Times New Roman" w:hAnsi="Arial" w:cs="Arial"/>
          <w:bCs/>
          <w:sz w:val="22"/>
          <w:szCs w:val="22"/>
        </w:rPr>
        <w:tab/>
      </w:r>
      <w:r w:rsidR="00FC016C">
        <w:rPr>
          <w:rFonts w:ascii="Arial" w:eastAsia="Times New Roman" w:hAnsi="Arial" w:cs="Arial"/>
          <w:bCs/>
          <w:sz w:val="22"/>
          <w:szCs w:val="22"/>
        </w:rPr>
        <w:tab/>
      </w:r>
      <w:r w:rsidR="00FC016C">
        <w:rPr>
          <w:rFonts w:ascii="Arial" w:eastAsia="Times New Roman" w:hAnsi="Arial" w:cs="Arial"/>
          <w:bCs/>
          <w:sz w:val="22"/>
          <w:szCs w:val="22"/>
        </w:rPr>
        <w:tab/>
      </w:r>
      <w:r w:rsidR="00FC016C">
        <w:rPr>
          <w:rFonts w:ascii="Arial" w:eastAsia="Times New Roman" w:hAnsi="Arial" w:cs="Arial"/>
          <w:bCs/>
          <w:sz w:val="22"/>
          <w:szCs w:val="22"/>
        </w:rPr>
        <w:tab/>
      </w:r>
      <w:r w:rsidR="00FC016C">
        <w:rPr>
          <w:rFonts w:ascii="Arial" w:eastAsia="Times New Roman" w:hAnsi="Arial" w:cs="Arial"/>
          <w:bCs/>
          <w:sz w:val="22"/>
          <w:szCs w:val="22"/>
        </w:rPr>
        <w:tab/>
      </w:r>
      <w:r w:rsidR="00FC016C">
        <w:rPr>
          <w:rFonts w:ascii="Arial" w:eastAsia="Times New Roman" w:hAnsi="Arial" w:cs="Arial"/>
          <w:bCs/>
          <w:sz w:val="22"/>
          <w:szCs w:val="22"/>
        </w:rPr>
        <w:tab/>
      </w:r>
      <w:r w:rsidR="00FC016C">
        <w:rPr>
          <w:rFonts w:ascii="Arial" w:eastAsia="Times New Roman" w:hAnsi="Arial" w:cs="Arial"/>
          <w:bCs/>
          <w:sz w:val="22"/>
          <w:szCs w:val="22"/>
        </w:rPr>
        <w:tab/>
        <w:t xml:space="preserve">  </w:t>
      </w:r>
      <w:r w:rsidR="000B7A87" w:rsidRPr="00820788">
        <w:rPr>
          <w:rFonts w:ascii="Arial" w:hAnsi="Arial" w:cs="Arial"/>
          <w:i/>
          <w:color w:val="000000" w:themeColor="text1"/>
          <w:sz w:val="22"/>
          <w:szCs w:val="22"/>
        </w:rPr>
        <w:t>Security Clearance</w:t>
      </w:r>
      <w:r w:rsidR="000B7A87" w:rsidRPr="00820788">
        <w:rPr>
          <w:rFonts w:ascii="Arial" w:hAnsi="Arial" w:cs="Arial"/>
          <w:color w:val="000000" w:themeColor="text1"/>
          <w:sz w:val="22"/>
          <w:szCs w:val="22"/>
        </w:rPr>
        <w:t>: Top Secret, Active</w:t>
      </w:r>
    </w:p>
    <w:p w14:paraId="2CA8076A" w14:textId="453135BD" w:rsidR="00A84C37" w:rsidRPr="00820788" w:rsidRDefault="00A84C37" w:rsidP="00A84C37">
      <w:pPr>
        <w:shd w:val="clear" w:color="auto" w:fill="FFFFFF"/>
        <w:rPr>
          <w:rFonts w:ascii="Arial" w:eastAsia="Times New Roman" w:hAnsi="Arial" w:cs="Arial"/>
          <w:b/>
          <w:bCs/>
          <w:sz w:val="22"/>
          <w:szCs w:val="22"/>
        </w:rPr>
      </w:pPr>
    </w:p>
    <w:p w14:paraId="6AEDEEF6" w14:textId="33D1C9F4" w:rsidR="00DD66A5" w:rsidRPr="008219CF" w:rsidRDefault="00A84C37" w:rsidP="008219CF">
      <w:pPr>
        <w:shd w:val="clear" w:color="auto" w:fill="1F3864" w:themeFill="accent1" w:themeFillShade="80"/>
        <w:jc w:val="both"/>
        <w:rPr>
          <w:rFonts w:ascii="Arial" w:hAnsi="Arial" w:cs="Arial"/>
          <w:bCs/>
          <w:color w:val="FFFFFF" w:themeColor="background1"/>
          <w:sz w:val="22"/>
          <w:szCs w:val="22"/>
        </w:rPr>
      </w:pPr>
      <w:r w:rsidRPr="00820788">
        <w:rPr>
          <w:rFonts w:ascii="Arial" w:hAnsi="Arial" w:cs="Arial"/>
          <w:b/>
          <w:color w:val="FFFFFF" w:themeColor="background1"/>
          <w:sz w:val="22"/>
          <w:szCs w:val="22"/>
        </w:rPr>
        <w:t>Assistant Federal Security Director for Law Enforcement (AFSD-LE)</w:t>
      </w:r>
      <w:r w:rsidR="0079726F">
        <w:rPr>
          <w:rFonts w:ascii="Arial" w:hAnsi="Arial" w:cs="Arial"/>
          <w:bCs/>
          <w:color w:val="FFFFFF" w:themeColor="background1"/>
          <w:sz w:val="22"/>
          <w:szCs w:val="22"/>
        </w:rPr>
        <w:tab/>
        <w:t xml:space="preserve"> </w:t>
      </w:r>
      <w:r w:rsidR="008219CF">
        <w:rPr>
          <w:rFonts w:ascii="Arial" w:hAnsi="Arial" w:cs="Arial"/>
          <w:bCs/>
          <w:color w:val="FFFFFF" w:themeColor="background1"/>
          <w:sz w:val="22"/>
          <w:szCs w:val="22"/>
        </w:rPr>
        <w:t xml:space="preserve"> </w:t>
      </w:r>
      <w:r w:rsidR="008219CF">
        <w:rPr>
          <w:rFonts w:ascii="Arial" w:hAnsi="Arial" w:cs="Arial"/>
          <w:bCs/>
          <w:color w:val="FFFFFF" w:themeColor="background1"/>
          <w:sz w:val="22"/>
          <w:szCs w:val="22"/>
        </w:rPr>
        <w:tab/>
      </w:r>
      <w:r w:rsidR="008219CF">
        <w:rPr>
          <w:rFonts w:ascii="Arial" w:hAnsi="Arial" w:cs="Arial"/>
          <w:bCs/>
          <w:color w:val="FFFFFF" w:themeColor="background1"/>
          <w:sz w:val="22"/>
          <w:szCs w:val="22"/>
        </w:rPr>
        <w:tab/>
      </w:r>
      <w:r w:rsidR="008219CF">
        <w:rPr>
          <w:rFonts w:ascii="Arial" w:hAnsi="Arial" w:cs="Arial"/>
          <w:bCs/>
          <w:color w:val="FFFFFF" w:themeColor="background1"/>
          <w:sz w:val="22"/>
          <w:szCs w:val="22"/>
        </w:rPr>
        <w:tab/>
        <w:t>07/2022 – present</w:t>
      </w:r>
    </w:p>
    <w:p w14:paraId="0BE77166" w14:textId="759788C9" w:rsidR="00A84C37" w:rsidRPr="00820788" w:rsidRDefault="00A84C37" w:rsidP="00A84C37">
      <w:pPr>
        <w:shd w:val="clear" w:color="auto" w:fill="FFFFFF"/>
        <w:rPr>
          <w:rFonts w:ascii="Arial" w:hAnsi="Arial" w:cs="Arial"/>
          <w:color w:val="000000" w:themeColor="text1"/>
          <w:sz w:val="22"/>
          <w:szCs w:val="22"/>
        </w:rPr>
      </w:pPr>
      <w:r w:rsidRPr="00820788">
        <w:rPr>
          <w:rFonts w:ascii="Arial" w:hAnsi="Arial" w:cs="Arial"/>
          <w:color w:val="000000" w:themeColor="text1"/>
          <w:sz w:val="22"/>
          <w:szCs w:val="22"/>
        </w:rPr>
        <w:t>Nashville International Airport</w:t>
      </w:r>
      <w:r w:rsidR="00DD66A5" w:rsidRPr="00820788">
        <w:rPr>
          <w:rFonts w:ascii="Arial" w:hAnsi="Arial" w:cs="Arial"/>
          <w:color w:val="000000" w:themeColor="text1"/>
          <w:sz w:val="22"/>
          <w:szCs w:val="22"/>
        </w:rPr>
        <w:t xml:space="preserve"> (BNA)</w:t>
      </w:r>
    </w:p>
    <w:p w14:paraId="4CFF386B" w14:textId="60900412" w:rsidR="000B7A87" w:rsidRDefault="00920230" w:rsidP="00C458F2">
      <w:pPr>
        <w:shd w:val="clear" w:color="auto" w:fill="FFFFFF"/>
        <w:rPr>
          <w:rFonts w:ascii="Arial" w:eastAsia="Times New Roman" w:hAnsi="Arial" w:cs="Arial"/>
          <w:bCs/>
          <w:sz w:val="22"/>
          <w:szCs w:val="22"/>
        </w:rPr>
      </w:pPr>
      <w:r w:rsidRPr="00820788">
        <w:rPr>
          <w:rFonts w:ascii="Arial" w:eastAsia="Times New Roman" w:hAnsi="Arial" w:cs="Arial"/>
          <w:bCs/>
          <w:sz w:val="22"/>
          <w:szCs w:val="22"/>
        </w:rPr>
        <w:t xml:space="preserve">Provide direct counsel and day-to-day support to </w:t>
      </w:r>
      <w:r w:rsidR="0047272C" w:rsidRPr="00820788">
        <w:rPr>
          <w:rFonts w:ascii="Arial" w:eastAsia="Times New Roman" w:hAnsi="Arial" w:cs="Arial"/>
          <w:bCs/>
          <w:sz w:val="22"/>
          <w:szCs w:val="22"/>
        </w:rPr>
        <w:t xml:space="preserve">the </w:t>
      </w:r>
      <w:r w:rsidRPr="00820788">
        <w:rPr>
          <w:rFonts w:ascii="Arial" w:eastAsia="Times New Roman" w:hAnsi="Arial" w:cs="Arial"/>
          <w:bCs/>
          <w:sz w:val="22"/>
          <w:szCs w:val="22"/>
        </w:rPr>
        <w:t>Federal Security Director (FSD) within the middle Tennessee area of responsibility (AOR). Senior leadership team member</w:t>
      </w:r>
      <w:r w:rsidR="00123C98" w:rsidRPr="00820788">
        <w:rPr>
          <w:rFonts w:ascii="Arial" w:eastAsia="Times New Roman" w:hAnsi="Arial" w:cs="Arial"/>
          <w:bCs/>
          <w:sz w:val="22"/>
          <w:szCs w:val="22"/>
        </w:rPr>
        <w:t xml:space="preserve"> and primary liaison </w:t>
      </w:r>
      <w:r w:rsidR="00DD66A5" w:rsidRPr="00820788">
        <w:rPr>
          <w:rFonts w:ascii="Arial" w:eastAsia="Times New Roman" w:hAnsi="Arial" w:cs="Arial"/>
          <w:bCs/>
          <w:sz w:val="22"/>
          <w:szCs w:val="22"/>
        </w:rPr>
        <w:t>between TSA and FAMS, the state of Tennessee, the Metropolitan Nashville Airport Authority (MNAA)</w:t>
      </w:r>
      <w:r w:rsidR="00D86610" w:rsidRPr="00820788">
        <w:rPr>
          <w:rFonts w:ascii="Arial" w:eastAsia="Times New Roman" w:hAnsi="Arial" w:cs="Arial"/>
          <w:bCs/>
          <w:sz w:val="22"/>
          <w:szCs w:val="22"/>
        </w:rPr>
        <w:t>,</w:t>
      </w:r>
      <w:r w:rsidR="00DD66A5" w:rsidRPr="00820788">
        <w:rPr>
          <w:rFonts w:ascii="Arial" w:eastAsia="Times New Roman" w:hAnsi="Arial" w:cs="Arial"/>
          <w:bCs/>
          <w:sz w:val="22"/>
          <w:szCs w:val="22"/>
        </w:rPr>
        <w:t xml:space="preserve"> and all federal, state and local agencies that operate or have</w:t>
      </w:r>
      <w:r w:rsidR="00D86610" w:rsidRPr="00820788">
        <w:rPr>
          <w:rFonts w:ascii="Arial" w:eastAsia="Times New Roman" w:hAnsi="Arial" w:cs="Arial"/>
          <w:bCs/>
          <w:sz w:val="22"/>
          <w:szCs w:val="22"/>
        </w:rPr>
        <w:t xml:space="preserve"> an</w:t>
      </w:r>
      <w:r w:rsidR="00DD66A5" w:rsidRPr="00820788">
        <w:rPr>
          <w:rFonts w:ascii="Arial" w:eastAsia="Times New Roman" w:hAnsi="Arial" w:cs="Arial"/>
          <w:bCs/>
          <w:sz w:val="22"/>
          <w:szCs w:val="22"/>
        </w:rPr>
        <w:t xml:space="preserve"> interest in this AOR</w:t>
      </w:r>
      <w:r w:rsidR="00363E03" w:rsidRPr="00820788">
        <w:rPr>
          <w:rFonts w:ascii="Arial" w:eastAsia="Times New Roman" w:hAnsi="Arial" w:cs="Arial"/>
          <w:bCs/>
          <w:sz w:val="22"/>
          <w:szCs w:val="22"/>
        </w:rPr>
        <w:t>’s transportation security</w:t>
      </w:r>
      <w:r w:rsidR="00347AE0" w:rsidRPr="00820788">
        <w:rPr>
          <w:rFonts w:ascii="Arial" w:eastAsia="Times New Roman" w:hAnsi="Arial" w:cs="Arial"/>
          <w:bCs/>
          <w:sz w:val="22"/>
          <w:szCs w:val="22"/>
        </w:rPr>
        <w:t xml:space="preserve"> domain</w:t>
      </w:r>
      <w:r w:rsidR="00DD66A5" w:rsidRPr="00820788">
        <w:rPr>
          <w:rFonts w:ascii="Arial" w:eastAsia="Times New Roman" w:hAnsi="Arial" w:cs="Arial"/>
          <w:bCs/>
          <w:sz w:val="22"/>
          <w:szCs w:val="22"/>
        </w:rPr>
        <w:t>.</w:t>
      </w:r>
    </w:p>
    <w:p w14:paraId="0DEE3054" w14:textId="77777777" w:rsidR="00FB30C2" w:rsidRPr="00FB30C2" w:rsidRDefault="00FB30C2" w:rsidP="00FB30C2">
      <w:pPr>
        <w:pStyle w:val="ListParagraph"/>
        <w:numPr>
          <w:ilvl w:val="0"/>
          <w:numId w:val="41"/>
        </w:numPr>
        <w:ind w:left="360"/>
        <w:rPr>
          <w:rFonts w:ascii="Arial" w:hAnsi="Arial" w:cs="Arial"/>
          <w:sz w:val="22"/>
          <w:szCs w:val="22"/>
        </w:rPr>
      </w:pPr>
      <w:r w:rsidRPr="00FB30C2">
        <w:rPr>
          <w:rFonts w:ascii="Arial" w:hAnsi="Arial" w:cs="Arial"/>
          <w:b/>
          <w:bCs/>
          <w:color w:val="000000"/>
          <w:sz w:val="22"/>
          <w:szCs w:val="22"/>
        </w:rPr>
        <w:t>Coordinate seamless airport transit for VIP protection teams and their protectees</w:t>
      </w:r>
      <w:r>
        <w:rPr>
          <w:rFonts w:ascii="Arial" w:hAnsi="Arial" w:cs="Arial"/>
          <w:color w:val="000000"/>
          <w:sz w:val="22"/>
          <w:szCs w:val="22"/>
        </w:rPr>
        <w:t>.</w:t>
      </w:r>
    </w:p>
    <w:p w14:paraId="0E45C013" w14:textId="34FE42DB" w:rsidR="00FB30C2" w:rsidRPr="00FB30C2" w:rsidRDefault="00FB30C2" w:rsidP="00FB30C2">
      <w:pPr>
        <w:pStyle w:val="ListParagraph"/>
        <w:numPr>
          <w:ilvl w:val="1"/>
          <w:numId w:val="41"/>
        </w:numPr>
        <w:ind w:left="720"/>
        <w:rPr>
          <w:rFonts w:ascii="Arial" w:hAnsi="Arial" w:cs="Arial"/>
          <w:sz w:val="22"/>
          <w:szCs w:val="22"/>
        </w:rPr>
      </w:pPr>
      <w:r w:rsidRPr="00813E95">
        <w:rPr>
          <w:rFonts w:ascii="Arial" w:hAnsi="Arial" w:cs="Arial"/>
          <w:color w:val="000000"/>
          <w:sz w:val="22"/>
          <w:szCs w:val="22"/>
        </w:rPr>
        <w:t>F</w:t>
      </w:r>
      <w:r w:rsidRPr="00413554">
        <w:rPr>
          <w:rFonts w:ascii="Arial" w:hAnsi="Arial" w:cs="Arial"/>
          <w:color w:val="000000"/>
          <w:sz w:val="22"/>
          <w:szCs w:val="22"/>
        </w:rPr>
        <w:t>acilitat</w:t>
      </w:r>
      <w:r>
        <w:rPr>
          <w:rFonts w:ascii="Arial" w:hAnsi="Arial" w:cs="Arial"/>
          <w:color w:val="000000"/>
          <w:sz w:val="22"/>
          <w:szCs w:val="22"/>
        </w:rPr>
        <w:t>e</w:t>
      </w:r>
      <w:r w:rsidRPr="00413554">
        <w:rPr>
          <w:rFonts w:ascii="Arial" w:hAnsi="Arial" w:cs="Arial"/>
          <w:color w:val="000000"/>
          <w:sz w:val="22"/>
          <w:szCs w:val="22"/>
        </w:rPr>
        <w:t xml:space="preserve"> expedited security screening, streamline check-in procedures and priority boarding</w:t>
      </w:r>
      <w:r>
        <w:rPr>
          <w:rFonts w:ascii="Arial" w:hAnsi="Arial" w:cs="Arial"/>
          <w:color w:val="000000"/>
          <w:sz w:val="22"/>
          <w:szCs w:val="22"/>
        </w:rPr>
        <w:t>,</w:t>
      </w:r>
      <w:r w:rsidR="00813E95">
        <w:rPr>
          <w:rFonts w:ascii="Arial" w:hAnsi="Arial" w:cs="Arial"/>
          <w:color w:val="000000"/>
          <w:sz w:val="22"/>
          <w:szCs w:val="22"/>
        </w:rPr>
        <w:t xml:space="preserve"> and</w:t>
      </w:r>
      <w:r w:rsidRPr="00413554">
        <w:rPr>
          <w:rFonts w:ascii="Arial" w:hAnsi="Arial" w:cs="Arial"/>
          <w:color w:val="000000"/>
          <w:sz w:val="22"/>
          <w:szCs w:val="22"/>
        </w:rPr>
        <w:t xml:space="preserve"> maintain discrete </w:t>
      </w:r>
      <w:r w:rsidR="00813E95">
        <w:rPr>
          <w:rFonts w:ascii="Arial" w:hAnsi="Arial" w:cs="Arial"/>
          <w:color w:val="000000"/>
          <w:sz w:val="22"/>
          <w:szCs w:val="22"/>
        </w:rPr>
        <w:t xml:space="preserve">and effective </w:t>
      </w:r>
      <w:r w:rsidRPr="00413554">
        <w:rPr>
          <w:rFonts w:ascii="Arial" w:hAnsi="Arial" w:cs="Arial"/>
          <w:color w:val="000000"/>
          <w:sz w:val="22"/>
          <w:szCs w:val="22"/>
        </w:rPr>
        <w:t>operational security</w:t>
      </w:r>
      <w:r w:rsidR="00813E95">
        <w:rPr>
          <w:rFonts w:ascii="Arial" w:hAnsi="Arial" w:cs="Arial"/>
          <w:color w:val="000000"/>
          <w:sz w:val="22"/>
          <w:szCs w:val="22"/>
        </w:rPr>
        <w:t xml:space="preserve"> throughout airport transit time</w:t>
      </w:r>
      <w:r w:rsidR="00813E95" w:rsidRPr="00813E95">
        <w:rPr>
          <w:rFonts w:ascii="Arial" w:hAnsi="Arial" w:cs="Arial"/>
          <w:sz w:val="22"/>
          <w:szCs w:val="22"/>
        </w:rPr>
        <w:t>.</w:t>
      </w:r>
    </w:p>
    <w:p w14:paraId="72FEB343" w14:textId="71BCE40E" w:rsidR="003E6B4B" w:rsidRPr="00413554" w:rsidRDefault="004E55FC" w:rsidP="00413554">
      <w:pPr>
        <w:pStyle w:val="ListParagraph"/>
        <w:numPr>
          <w:ilvl w:val="0"/>
          <w:numId w:val="2"/>
        </w:numPr>
        <w:shd w:val="clear" w:color="auto" w:fill="FFFFFF"/>
        <w:ind w:left="360"/>
        <w:rPr>
          <w:rFonts w:ascii="Arial" w:hAnsi="Arial" w:cs="Arial"/>
          <w:bCs/>
          <w:sz w:val="22"/>
          <w:szCs w:val="22"/>
        </w:rPr>
      </w:pPr>
      <w:r w:rsidRPr="00820788">
        <w:rPr>
          <w:rFonts w:ascii="Arial" w:hAnsi="Arial" w:cs="Arial"/>
          <w:b/>
          <w:bCs/>
          <w:sz w:val="22"/>
          <w:szCs w:val="22"/>
        </w:rPr>
        <w:lastRenderedPageBreak/>
        <w:t>Le</w:t>
      </w:r>
      <w:r w:rsidR="00A52120" w:rsidRPr="00820788">
        <w:rPr>
          <w:rFonts w:ascii="Arial" w:hAnsi="Arial" w:cs="Arial"/>
          <w:b/>
          <w:bCs/>
          <w:sz w:val="22"/>
          <w:szCs w:val="22"/>
        </w:rPr>
        <w:t xml:space="preserve">ad </w:t>
      </w:r>
      <w:r w:rsidRPr="00820788">
        <w:rPr>
          <w:rFonts w:ascii="Arial" w:hAnsi="Arial" w:cs="Arial"/>
          <w:b/>
          <w:bCs/>
          <w:sz w:val="22"/>
          <w:szCs w:val="22"/>
        </w:rPr>
        <w:t xml:space="preserve">and manage </w:t>
      </w:r>
      <w:r w:rsidR="00A52120" w:rsidRPr="00820788">
        <w:rPr>
          <w:rFonts w:ascii="Arial" w:hAnsi="Arial" w:cs="Arial"/>
          <w:b/>
          <w:bCs/>
          <w:sz w:val="22"/>
          <w:szCs w:val="22"/>
        </w:rPr>
        <w:t>law enforcement initiatives</w:t>
      </w:r>
      <w:r w:rsidR="00413554" w:rsidRPr="00413554">
        <w:rPr>
          <w:rFonts w:ascii="Arial" w:hAnsi="Arial" w:cs="Arial"/>
          <w:b/>
          <w:sz w:val="22"/>
          <w:szCs w:val="22"/>
        </w:rPr>
        <w:t>, d</w:t>
      </w:r>
      <w:r w:rsidRPr="00413554">
        <w:rPr>
          <w:rFonts w:ascii="Arial" w:hAnsi="Arial" w:cs="Arial"/>
          <w:b/>
          <w:sz w:val="22"/>
          <w:szCs w:val="22"/>
        </w:rPr>
        <w:t>evelop</w:t>
      </w:r>
      <w:r w:rsidR="00413554" w:rsidRPr="00413554">
        <w:rPr>
          <w:rFonts w:ascii="Arial" w:hAnsi="Arial" w:cs="Arial"/>
          <w:b/>
          <w:sz w:val="22"/>
          <w:szCs w:val="22"/>
        </w:rPr>
        <w:t>ing</w:t>
      </w:r>
      <w:r w:rsidRPr="00413554">
        <w:rPr>
          <w:rFonts w:ascii="Arial" w:hAnsi="Arial" w:cs="Arial"/>
          <w:b/>
          <w:sz w:val="22"/>
          <w:szCs w:val="22"/>
        </w:rPr>
        <w:t xml:space="preserve"> multi-agency operation</w:t>
      </w:r>
      <w:r w:rsidR="000C1CEA" w:rsidRPr="00413554">
        <w:rPr>
          <w:rFonts w:ascii="Arial" w:hAnsi="Arial" w:cs="Arial"/>
          <w:b/>
          <w:sz w:val="22"/>
          <w:szCs w:val="22"/>
        </w:rPr>
        <w:t>s</w:t>
      </w:r>
      <w:r w:rsidR="00540A67" w:rsidRPr="00413554">
        <w:rPr>
          <w:rFonts w:ascii="Arial" w:hAnsi="Arial" w:cs="Arial"/>
          <w:b/>
          <w:sz w:val="22"/>
          <w:szCs w:val="22"/>
        </w:rPr>
        <w:t xml:space="preserve"> to </w:t>
      </w:r>
      <w:r w:rsidR="000C1CEA" w:rsidRPr="00413554">
        <w:rPr>
          <w:rFonts w:ascii="Arial" w:hAnsi="Arial" w:cs="Arial"/>
          <w:b/>
          <w:sz w:val="22"/>
          <w:szCs w:val="22"/>
        </w:rPr>
        <w:t xml:space="preserve">deter and </w:t>
      </w:r>
      <w:r w:rsidR="00540A67" w:rsidRPr="00413554">
        <w:rPr>
          <w:rFonts w:ascii="Arial" w:hAnsi="Arial" w:cs="Arial"/>
          <w:b/>
          <w:sz w:val="22"/>
          <w:szCs w:val="22"/>
        </w:rPr>
        <w:t>combat crime.</w:t>
      </w:r>
      <w:r w:rsidR="00540A67" w:rsidRPr="00413554">
        <w:rPr>
          <w:rFonts w:ascii="Arial" w:hAnsi="Arial" w:cs="Arial"/>
          <w:bCs/>
          <w:sz w:val="22"/>
          <w:szCs w:val="22"/>
        </w:rPr>
        <w:t xml:space="preserve"> </w:t>
      </w:r>
    </w:p>
    <w:p w14:paraId="6C5F16A8" w14:textId="15C8A44F" w:rsidR="00813E95" w:rsidRPr="00C458F2" w:rsidRDefault="00813E95" w:rsidP="00813E95">
      <w:pPr>
        <w:pStyle w:val="ListParagraph"/>
        <w:numPr>
          <w:ilvl w:val="2"/>
          <w:numId w:val="2"/>
        </w:numPr>
        <w:shd w:val="clear" w:color="auto" w:fill="FFFFFF"/>
        <w:spacing w:before="60"/>
        <w:ind w:left="720"/>
        <w:rPr>
          <w:rFonts w:ascii="Arial" w:hAnsi="Arial" w:cs="Arial"/>
          <w:bCs/>
          <w:sz w:val="22"/>
          <w:szCs w:val="22"/>
        </w:rPr>
      </w:pPr>
      <w:r>
        <w:rPr>
          <w:rFonts w:ascii="Arial" w:hAnsi="Arial" w:cs="Arial"/>
          <w:bCs/>
          <w:sz w:val="22"/>
          <w:szCs w:val="22"/>
        </w:rPr>
        <w:t>Established Flying Armed Program for Vanderbilt University Medical Center CEO Protection Program.</w:t>
      </w:r>
    </w:p>
    <w:p w14:paraId="2B3345C5" w14:textId="063E73B0" w:rsidR="00067EDD" w:rsidRDefault="00FB30C2" w:rsidP="008219CF">
      <w:pPr>
        <w:pStyle w:val="ListParagraph"/>
        <w:numPr>
          <w:ilvl w:val="2"/>
          <w:numId w:val="2"/>
        </w:numPr>
        <w:shd w:val="clear" w:color="auto" w:fill="FFFFFF"/>
        <w:spacing w:after="60"/>
        <w:ind w:left="720"/>
        <w:rPr>
          <w:rFonts w:ascii="Arial" w:hAnsi="Arial" w:cs="Arial"/>
          <w:bCs/>
          <w:sz w:val="22"/>
          <w:szCs w:val="22"/>
        </w:rPr>
      </w:pPr>
      <w:r>
        <w:rPr>
          <w:rFonts w:ascii="Arial" w:hAnsi="Arial" w:cs="Arial"/>
          <w:bCs/>
          <w:sz w:val="22"/>
          <w:szCs w:val="22"/>
        </w:rPr>
        <w:t>Coordinat</w:t>
      </w:r>
      <w:r w:rsidR="00067EDD">
        <w:rPr>
          <w:rFonts w:ascii="Arial" w:hAnsi="Arial" w:cs="Arial"/>
          <w:bCs/>
          <w:sz w:val="22"/>
          <w:szCs w:val="22"/>
        </w:rPr>
        <w:t xml:space="preserve">ed </w:t>
      </w:r>
      <w:r w:rsidR="00AD2025">
        <w:rPr>
          <w:rFonts w:ascii="Arial" w:hAnsi="Arial" w:cs="Arial"/>
          <w:bCs/>
          <w:sz w:val="22"/>
          <w:szCs w:val="22"/>
        </w:rPr>
        <w:t>a</w:t>
      </w:r>
      <w:r w:rsidR="00067EDD">
        <w:rPr>
          <w:rFonts w:ascii="Arial" w:hAnsi="Arial" w:cs="Arial"/>
          <w:bCs/>
          <w:sz w:val="22"/>
          <w:szCs w:val="22"/>
        </w:rPr>
        <w:t xml:space="preserve"> successful </w:t>
      </w:r>
      <w:r w:rsidR="00AD2025">
        <w:rPr>
          <w:rFonts w:ascii="Arial" w:hAnsi="Arial" w:cs="Arial"/>
          <w:bCs/>
          <w:sz w:val="22"/>
          <w:szCs w:val="22"/>
        </w:rPr>
        <w:t xml:space="preserve">operation targeted at a </w:t>
      </w:r>
      <w:r w:rsidR="00067EDD">
        <w:rPr>
          <w:rFonts w:ascii="Arial" w:hAnsi="Arial" w:cs="Arial"/>
          <w:bCs/>
          <w:sz w:val="22"/>
          <w:szCs w:val="22"/>
        </w:rPr>
        <w:t xml:space="preserve">known or suspected terrorist (KST), </w:t>
      </w:r>
      <w:r>
        <w:rPr>
          <w:rFonts w:ascii="Arial" w:hAnsi="Arial" w:cs="Arial"/>
          <w:bCs/>
          <w:sz w:val="22"/>
          <w:szCs w:val="22"/>
        </w:rPr>
        <w:t>arrang</w:t>
      </w:r>
      <w:r w:rsidR="00067EDD">
        <w:rPr>
          <w:rFonts w:ascii="Arial" w:hAnsi="Arial" w:cs="Arial"/>
          <w:bCs/>
          <w:sz w:val="22"/>
          <w:szCs w:val="22"/>
        </w:rPr>
        <w:t xml:space="preserve">ing </w:t>
      </w:r>
      <w:r w:rsidR="00AD2025">
        <w:rPr>
          <w:rFonts w:ascii="Arial" w:hAnsi="Arial" w:cs="Arial"/>
          <w:bCs/>
          <w:sz w:val="22"/>
          <w:szCs w:val="22"/>
        </w:rPr>
        <w:t>all logistics</w:t>
      </w:r>
      <w:r w:rsidR="00067EDD">
        <w:rPr>
          <w:rFonts w:ascii="Arial" w:hAnsi="Arial" w:cs="Arial"/>
          <w:bCs/>
          <w:sz w:val="22"/>
          <w:szCs w:val="22"/>
        </w:rPr>
        <w:t xml:space="preserve"> between the FAMS, TSA, MNAA, Homeland Security Investigations (HSI) and Immigration and Customs Enforcement (ICE) Enforcement and Removal Operations (ERO) with </w:t>
      </w:r>
      <w:r w:rsidR="00AD2025">
        <w:rPr>
          <w:rFonts w:ascii="Arial" w:hAnsi="Arial" w:cs="Arial"/>
          <w:bCs/>
          <w:sz w:val="22"/>
          <w:szCs w:val="22"/>
        </w:rPr>
        <w:t>minimal preparation time.</w:t>
      </w:r>
    </w:p>
    <w:p w14:paraId="6FE8A55B" w14:textId="226DEC7B" w:rsidR="00AD2025" w:rsidRPr="00AD2025" w:rsidRDefault="00AD2025" w:rsidP="008219CF">
      <w:pPr>
        <w:shd w:val="clear" w:color="auto" w:fill="D9D9D9" w:themeFill="background1" w:themeFillShade="D9"/>
        <w:ind w:left="360"/>
        <w:rPr>
          <w:rFonts w:ascii="Arial" w:hAnsi="Arial" w:cs="Arial"/>
          <w:bCs/>
          <w:sz w:val="22"/>
          <w:szCs w:val="22"/>
        </w:rPr>
      </w:pPr>
      <w:r w:rsidRPr="00820788">
        <w:rPr>
          <w:rFonts w:ascii="Arial" w:hAnsi="Arial" w:cs="Arial"/>
          <w:b/>
          <w:bCs/>
          <w:sz w:val="22"/>
          <w:szCs w:val="22"/>
        </w:rPr>
        <w:t>IMPACT:</w:t>
      </w:r>
      <w:r w:rsidRPr="00820788">
        <w:rPr>
          <w:rFonts w:ascii="Arial" w:hAnsi="Arial" w:cs="Arial"/>
          <w:bCs/>
          <w:sz w:val="22"/>
          <w:szCs w:val="22"/>
        </w:rPr>
        <w:t xml:space="preserve"> </w:t>
      </w:r>
      <w:r>
        <w:rPr>
          <w:rFonts w:ascii="Arial" w:hAnsi="Arial" w:cs="Arial"/>
          <w:bCs/>
          <w:sz w:val="22"/>
          <w:szCs w:val="22"/>
        </w:rPr>
        <w:t>HSI and ICE ERO executed an arrest on the KST, a confirmed MS-13 gang member</w:t>
      </w:r>
      <w:r w:rsidR="00FB30C2">
        <w:rPr>
          <w:rFonts w:ascii="Arial" w:hAnsi="Arial" w:cs="Arial"/>
          <w:bCs/>
          <w:sz w:val="22"/>
          <w:szCs w:val="22"/>
        </w:rPr>
        <w:t xml:space="preserve">, </w:t>
      </w:r>
      <w:r>
        <w:rPr>
          <w:rFonts w:ascii="Arial" w:hAnsi="Arial" w:cs="Arial"/>
          <w:bCs/>
          <w:sz w:val="22"/>
          <w:szCs w:val="22"/>
        </w:rPr>
        <w:t>convicted felon</w:t>
      </w:r>
      <w:r w:rsidR="00FB30C2">
        <w:rPr>
          <w:rFonts w:ascii="Arial" w:hAnsi="Arial" w:cs="Arial"/>
          <w:bCs/>
          <w:sz w:val="22"/>
          <w:szCs w:val="22"/>
        </w:rPr>
        <w:t>, and undocumented foreign national</w:t>
      </w:r>
      <w:r>
        <w:rPr>
          <w:rFonts w:ascii="Arial" w:hAnsi="Arial" w:cs="Arial"/>
          <w:bCs/>
          <w:sz w:val="22"/>
          <w:szCs w:val="22"/>
        </w:rPr>
        <w:t xml:space="preserve">. The arrest took place after security screening to ensure the subject was </w:t>
      </w:r>
      <w:r w:rsidR="002D0FD9">
        <w:rPr>
          <w:rFonts w:ascii="Arial" w:hAnsi="Arial" w:cs="Arial"/>
          <w:bCs/>
          <w:sz w:val="22"/>
          <w:szCs w:val="22"/>
        </w:rPr>
        <w:t>unarmed</w:t>
      </w:r>
      <w:r>
        <w:rPr>
          <w:rFonts w:ascii="Arial" w:hAnsi="Arial" w:cs="Arial"/>
          <w:bCs/>
          <w:sz w:val="22"/>
          <w:szCs w:val="22"/>
        </w:rPr>
        <w:t xml:space="preserve"> and the checked luggage </w:t>
      </w:r>
      <w:r w:rsidR="00FB30C2">
        <w:rPr>
          <w:rFonts w:ascii="Arial" w:hAnsi="Arial" w:cs="Arial"/>
          <w:bCs/>
          <w:sz w:val="22"/>
          <w:szCs w:val="22"/>
        </w:rPr>
        <w:t>was</w:t>
      </w:r>
      <w:r>
        <w:rPr>
          <w:rFonts w:ascii="Arial" w:hAnsi="Arial" w:cs="Arial"/>
          <w:bCs/>
          <w:sz w:val="22"/>
          <w:szCs w:val="22"/>
        </w:rPr>
        <w:t xml:space="preserve"> subject to search.</w:t>
      </w:r>
    </w:p>
    <w:p w14:paraId="2EEB458C" w14:textId="36EFDE63" w:rsidR="009C1561" w:rsidRDefault="00413554" w:rsidP="008219CF">
      <w:pPr>
        <w:pStyle w:val="ListParagraph"/>
        <w:numPr>
          <w:ilvl w:val="2"/>
          <w:numId w:val="2"/>
        </w:numPr>
        <w:shd w:val="clear" w:color="auto" w:fill="FFFFFF"/>
        <w:spacing w:before="60" w:after="60"/>
        <w:ind w:left="720"/>
        <w:rPr>
          <w:rFonts w:ascii="Arial" w:hAnsi="Arial" w:cs="Arial"/>
          <w:bCs/>
          <w:sz w:val="22"/>
          <w:szCs w:val="22"/>
        </w:rPr>
      </w:pPr>
      <w:r>
        <w:rPr>
          <w:rFonts w:ascii="Arial" w:hAnsi="Arial" w:cs="Arial"/>
          <w:bCs/>
          <w:sz w:val="22"/>
          <w:szCs w:val="22"/>
        </w:rPr>
        <w:t>Facilit</w:t>
      </w:r>
      <w:r w:rsidR="00540A67" w:rsidRPr="00820788">
        <w:rPr>
          <w:rFonts w:ascii="Arial" w:hAnsi="Arial" w:cs="Arial"/>
          <w:bCs/>
          <w:sz w:val="22"/>
          <w:szCs w:val="22"/>
        </w:rPr>
        <w:t xml:space="preserve">ated </w:t>
      </w:r>
      <w:r w:rsidR="00FC0A42" w:rsidRPr="00820788">
        <w:rPr>
          <w:rFonts w:ascii="Arial" w:hAnsi="Arial" w:cs="Arial"/>
          <w:bCs/>
          <w:sz w:val="22"/>
          <w:szCs w:val="22"/>
        </w:rPr>
        <w:t xml:space="preserve">and managed </w:t>
      </w:r>
      <w:r w:rsidR="00540A67" w:rsidRPr="00820788">
        <w:rPr>
          <w:rFonts w:ascii="Arial" w:hAnsi="Arial" w:cs="Arial"/>
          <w:bCs/>
          <w:sz w:val="22"/>
          <w:szCs w:val="22"/>
        </w:rPr>
        <w:t>the deployment of officers and special agents from the</w:t>
      </w:r>
      <w:r w:rsidR="000B7A87" w:rsidRPr="00820788">
        <w:rPr>
          <w:rFonts w:ascii="Arial" w:hAnsi="Arial" w:cs="Arial"/>
          <w:bCs/>
          <w:sz w:val="22"/>
          <w:szCs w:val="22"/>
        </w:rPr>
        <w:t xml:space="preserve"> TSA </w:t>
      </w:r>
      <w:r w:rsidR="000C5CC8" w:rsidRPr="00820788">
        <w:rPr>
          <w:rFonts w:ascii="Arial" w:hAnsi="Arial" w:cs="Arial"/>
          <w:bCs/>
          <w:sz w:val="22"/>
          <w:szCs w:val="22"/>
        </w:rPr>
        <w:t>Visible Intermodal Prevention and Response (</w:t>
      </w:r>
      <w:r w:rsidR="000B7A87" w:rsidRPr="00820788">
        <w:rPr>
          <w:rFonts w:ascii="Arial" w:hAnsi="Arial" w:cs="Arial"/>
          <w:bCs/>
          <w:sz w:val="22"/>
          <w:szCs w:val="22"/>
        </w:rPr>
        <w:t>VIPR</w:t>
      </w:r>
      <w:r w:rsidR="000C5CC8" w:rsidRPr="00820788">
        <w:rPr>
          <w:rFonts w:ascii="Arial" w:hAnsi="Arial" w:cs="Arial"/>
          <w:bCs/>
          <w:sz w:val="22"/>
          <w:szCs w:val="22"/>
        </w:rPr>
        <w:t>)</w:t>
      </w:r>
      <w:r w:rsidR="000B7A87" w:rsidRPr="00820788">
        <w:rPr>
          <w:rFonts w:ascii="Arial" w:hAnsi="Arial" w:cs="Arial"/>
          <w:bCs/>
          <w:sz w:val="22"/>
          <w:szCs w:val="22"/>
        </w:rPr>
        <w:t xml:space="preserve"> Program, Drug Enforcement Administration (DEA) Task Force, MNAA Criminal Investigations Division, Metropolitan Nashville Police Department Canine (K9) Section, and Tennessee Office of Homeland Security</w:t>
      </w:r>
      <w:r w:rsidR="00FC016C">
        <w:rPr>
          <w:rFonts w:ascii="Arial" w:hAnsi="Arial" w:cs="Arial"/>
          <w:bCs/>
          <w:sz w:val="22"/>
          <w:szCs w:val="22"/>
        </w:rPr>
        <w:t xml:space="preserve"> </w:t>
      </w:r>
      <w:r w:rsidR="00FC016C" w:rsidRPr="00820788">
        <w:rPr>
          <w:rFonts w:ascii="Arial" w:hAnsi="Arial" w:cs="Arial"/>
          <w:bCs/>
          <w:sz w:val="22"/>
          <w:szCs w:val="22"/>
        </w:rPr>
        <w:t>at the downtown Nashville Greyhound bus station</w:t>
      </w:r>
      <w:r w:rsidR="000B7A87" w:rsidRPr="00820788">
        <w:rPr>
          <w:rFonts w:ascii="Arial" w:hAnsi="Arial" w:cs="Arial"/>
          <w:bCs/>
          <w:sz w:val="22"/>
          <w:szCs w:val="22"/>
        </w:rPr>
        <w:t>.</w:t>
      </w:r>
      <w:r w:rsidR="00FC016C">
        <w:rPr>
          <w:rFonts w:ascii="Arial" w:hAnsi="Arial" w:cs="Arial"/>
          <w:bCs/>
          <w:sz w:val="22"/>
          <w:szCs w:val="22"/>
        </w:rPr>
        <w:t xml:space="preserve"> </w:t>
      </w:r>
      <w:r w:rsidR="000B7A87" w:rsidRPr="00820788">
        <w:rPr>
          <w:rFonts w:ascii="Arial" w:hAnsi="Arial" w:cs="Arial"/>
          <w:bCs/>
          <w:sz w:val="22"/>
          <w:szCs w:val="22"/>
        </w:rPr>
        <w:t xml:space="preserve"> </w:t>
      </w:r>
    </w:p>
    <w:p w14:paraId="745B9BA0" w14:textId="3A6FACD5" w:rsidR="000B7A87" w:rsidRPr="00820788" w:rsidRDefault="000B7A87" w:rsidP="008219CF">
      <w:pPr>
        <w:shd w:val="clear" w:color="auto" w:fill="D9D9D9" w:themeFill="background1" w:themeFillShade="D9"/>
        <w:ind w:left="360"/>
        <w:rPr>
          <w:rFonts w:ascii="Arial" w:eastAsia="Times New Roman" w:hAnsi="Arial" w:cs="Arial"/>
          <w:bCs/>
          <w:sz w:val="22"/>
          <w:szCs w:val="22"/>
        </w:rPr>
      </w:pPr>
      <w:r w:rsidRPr="00820788">
        <w:rPr>
          <w:rFonts w:ascii="Arial" w:hAnsi="Arial" w:cs="Arial"/>
          <w:b/>
          <w:bCs/>
          <w:sz w:val="22"/>
          <w:szCs w:val="22"/>
        </w:rPr>
        <w:t>IMPACT:</w:t>
      </w:r>
      <w:r w:rsidRPr="00820788">
        <w:rPr>
          <w:rFonts w:ascii="Arial" w:hAnsi="Arial" w:cs="Arial"/>
          <w:bCs/>
          <w:sz w:val="22"/>
          <w:szCs w:val="22"/>
        </w:rPr>
        <w:t xml:space="preserve"> </w:t>
      </w:r>
      <w:r w:rsidR="00F04309" w:rsidRPr="00820788">
        <w:rPr>
          <w:rFonts w:ascii="Arial" w:hAnsi="Arial" w:cs="Arial"/>
          <w:bCs/>
          <w:sz w:val="22"/>
          <w:szCs w:val="22"/>
        </w:rPr>
        <w:t xml:space="preserve">Supervised 20 to 22 law enforcement officers and agents during </w:t>
      </w:r>
      <w:r w:rsidR="00FC0A42" w:rsidRPr="00820788">
        <w:rPr>
          <w:rFonts w:ascii="Arial" w:hAnsi="Arial" w:cs="Arial"/>
          <w:bCs/>
          <w:sz w:val="22"/>
          <w:szCs w:val="22"/>
        </w:rPr>
        <w:t>three</w:t>
      </w:r>
      <w:r w:rsidR="00F04309" w:rsidRPr="00820788">
        <w:rPr>
          <w:rFonts w:ascii="Arial" w:hAnsi="Arial" w:cs="Arial"/>
          <w:bCs/>
          <w:sz w:val="22"/>
          <w:szCs w:val="22"/>
        </w:rPr>
        <w:t xml:space="preserve"> </w:t>
      </w:r>
      <w:r w:rsidR="00FB30C2">
        <w:rPr>
          <w:rFonts w:ascii="Arial" w:hAnsi="Arial" w:cs="Arial"/>
          <w:bCs/>
          <w:sz w:val="22"/>
          <w:szCs w:val="22"/>
        </w:rPr>
        <w:t xml:space="preserve">separate </w:t>
      </w:r>
      <w:r w:rsidR="00F04309" w:rsidRPr="00820788">
        <w:rPr>
          <w:rFonts w:ascii="Arial" w:hAnsi="Arial" w:cs="Arial"/>
          <w:bCs/>
          <w:sz w:val="22"/>
          <w:szCs w:val="22"/>
        </w:rPr>
        <w:t xml:space="preserve">operations. Confiscated illegal items; ensured the safety of those transiting Nashville; </w:t>
      </w:r>
      <w:r w:rsidR="00FC0A42" w:rsidRPr="00820788">
        <w:rPr>
          <w:rFonts w:ascii="Arial" w:hAnsi="Arial" w:cs="Arial"/>
          <w:bCs/>
          <w:sz w:val="22"/>
          <w:szCs w:val="22"/>
        </w:rPr>
        <w:t>reinforced the positive reputation of FAMS</w:t>
      </w:r>
      <w:r w:rsidR="00FB30C2">
        <w:rPr>
          <w:rFonts w:ascii="Arial" w:hAnsi="Arial" w:cs="Arial"/>
          <w:bCs/>
          <w:sz w:val="22"/>
          <w:szCs w:val="22"/>
        </w:rPr>
        <w:t xml:space="preserve"> and TSA</w:t>
      </w:r>
      <w:r w:rsidR="00FC0A42" w:rsidRPr="00820788">
        <w:rPr>
          <w:rFonts w:ascii="Arial" w:hAnsi="Arial" w:cs="Arial"/>
          <w:bCs/>
          <w:sz w:val="22"/>
          <w:szCs w:val="22"/>
        </w:rPr>
        <w:t xml:space="preserve">; </w:t>
      </w:r>
      <w:r w:rsidR="00F04309" w:rsidRPr="00820788">
        <w:rPr>
          <w:rFonts w:ascii="Arial" w:hAnsi="Arial" w:cs="Arial"/>
          <w:bCs/>
          <w:sz w:val="22"/>
          <w:szCs w:val="22"/>
        </w:rPr>
        <w:t xml:space="preserve">and </w:t>
      </w:r>
      <w:r w:rsidR="00BA574B" w:rsidRPr="00820788">
        <w:rPr>
          <w:rFonts w:ascii="Arial" w:hAnsi="Arial" w:cs="Arial"/>
          <w:bCs/>
          <w:sz w:val="22"/>
          <w:szCs w:val="22"/>
        </w:rPr>
        <w:t>forg</w:t>
      </w:r>
      <w:r w:rsidR="000C1CEA" w:rsidRPr="00820788">
        <w:rPr>
          <w:rFonts w:ascii="Arial" w:hAnsi="Arial" w:cs="Arial"/>
          <w:bCs/>
          <w:sz w:val="22"/>
          <w:szCs w:val="22"/>
        </w:rPr>
        <w:t xml:space="preserve">ed a </w:t>
      </w:r>
      <w:r w:rsidR="00BA574B" w:rsidRPr="00820788">
        <w:rPr>
          <w:rFonts w:ascii="Arial" w:hAnsi="Arial" w:cs="Arial"/>
          <w:bCs/>
          <w:sz w:val="22"/>
          <w:szCs w:val="22"/>
        </w:rPr>
        <w:t>new</w:t>
      </w:r>
      <w:r w:rsidR="00FC0A42" w:rsidRPr="00820788">
        <w:rPr>
          <w:rFonts w:ascii="Arial" w:hAnsi="Arial" w:cs="Arial"/>
          <w:bCs/>
          <w:sz w:val="22"/>
          <w:szCs w:val="22"/>
        </w:rPr>
        <w:t xml:space="preserve"> working relationship with Greyhound</w:t>
      </w:r>
      <w:r w:rsidR="0045699C" w:rsidRPr="00820788">
        <w:rPr>
          <w:rFonts w:ascii="Arial" w:hAnsi="Arial" w:cs="Arial"/>
          <w:bCs/>
          <w:sz w:val="22"/>
          <w:szCs w:val="22"/>
        </w:rPr>
        <w:t>.</w:t>
      </w:r>
    </w:p>
    <w:p w14:paraId="33AE3406" w14:textId="4317C373" w:rsidR="00A824E7" w:rsidRPr="00A824E7" w:rsidRDefault="00A824E7" w:rsidP="00A824E7">
      <w:pPr>
        <w:shd w:val="clear" w:color="auto" w:fill="FFFFFF"/>
        <w:rPr>
          <w:rFonts w:ascii="Arial" w:hAnsi="Arial" w:cs="Arial"/>
          <w:bCs/>
        </w:rPr>
        <w:sectPr w:rsidR="00A824E7" w:rsidRPr="00A824E7" w:rsidSect="0079726F">
          <w:type w:val="continuous"/>
          <w:pgSz w:w="12240" w:h="15840"/>
          <w:pgMar w:top="1080" w:right="1080" w:bottom="1080" w:left="1080" w:header="720" w:footer="720" w:gutter="0"/>
          <w:cols w:space="360"/>
          <w:titlePg/>
          <w:docGrid w:linePitch="360"/>
        </w:sectPr>
      </w:pPr>
    </w:p>
    <w:p w14:paraId="2A524000" w14:textId="12EFB4B0" w:rsidR="00BA399C" w:rsidRPr="00820788" w:rsidRDefault="00607C93" w:rsidP="008219CF">
      <w:pPr>
        <w:pStyle w:val="ListParagraph"/>
        <w:numPr>
          <w:ilvl w:val="0"/>
          <w:numId w:val="8"/>
        </w:numPr>
        <w:spacing w:before="60"/>
        <w:ind w:left="360"/>
        <w:rPr>
          <w:rFonts w:ascii="Arial" w:hAnsi="Arial" w:cs="Arial"/>
          <w:b/>
          <w:bCs/>
          <w:sz w:val="22"/>
          <w:szCs w:val="22"/>
        </w:rPr>
      </w:pPr>
      <w:r w:rsidRPr="00820788">
        <w:rPr>
          <w:rFonts w:ascii="Arial" w:hAnsi="Arial" w:cs="Arial"/>
          <w:b/>
          <w:bCs/>
          <w:sz w:val="22"/>
          <w:szCs w:val="22"/>
        </w:rPr>
        <w:t>Liaise with a myriad of agencies and stakeholders, b</w:t>
      </w:r>
      <w:r w:rsidR="00BA399C" w:rsidRPr="00820788">
        <w:rPr>
          <w:rFonts w:ascii="Arial" w:hAnsi="Arial" w:cs="Arial"/>
          <w:b/>
          <w:bCs/>
          <w:sz w:val="22"/>
          <w:szCs w:val="22"/>
        </w:rPr>
        <w:t>uild</w:t>
      </w:r>
      <w:r w:rsidRPr="00820788">
        <w:rPr>
          <w:rFonts w:ascii="Arial" w:hAnsi="Arial" w:cs="Arial"/>
          <w:b/>
          <w:bCs/>
          <w:sz w:val="22"/>
          <w:szCs w:val="22"/>
        </w:rPr>
        <w:t>ing</w:t>
      </w:r>
      <w:r w:rsidR="00BA399C" w:rsidRPr="00820788">
        <w:rPr>
          <w:rFonts w:ascii="Arial" w:hAnsi="Arial" w:cs="Arial"/>
          <w:b/>
          <w:bCs/>
          <w:sz w:val="22"/>
          <w:szCs w:val="22"/>
        </w:rPr>
        <w:t xml:space="preserve"> effective working relationships.</w:t>
      </w:r>
    </w:p>
    <w:p w14:paraId="3F5C0F05" w14:textId="690DD19E" w:rsidR="00FD4C18" w:rsidRPr="00C458F2" w:rsidRDefault="00607C93" w:rsidP="00C458F2">
      <w:pPr>
        <w:pStyle w:val="ListParagraph"/>
        <w:numPr>
          <w:ilvl w:val="1"/>
          <w:numId w:val="2"/>
        </w:numPr>
        <w:shd w:val="clear" w:color="auto" w:fill="FFFFFF"/>
        <w:spacing w:after="60"/>
        <w:rPr>
          <w:rFonts w:ascii="Arial" w:hAnsi="Arial" w:cs="Arial"/>
          <w:bCs/>
          <w:sz w:val="22"/>
          <w:szCs w:val="22"/>
        </w:rPr>
      </w:pPr>
      <w:r w:rsidRPr="00820788">
        <w:rPr>
          <w:rFonts w:ascii="Arial" w:hAnsi="Arial" w:cs="Arial"/>
          <w:bCs/>
          <w:sz w:val="22"/>
          <w:szCs w:val="22"/>
        </w:rPr>
        <w:t xml:space="preserve">Cultivate meaningful partnerships with </w:t>
      </w:r>
      <w:r w:rsidR="00D84F74" w:rsidRPr="00820788">
        <w:rPr>
          <w:rFonts w:ascii="Arial" w:hAnsi="Arial" w:cs="Arial"/>
          <w:bCs/>
          <w:sz w:val="22"/>
          <w:szCs w:val="22"/>
        </w:rPr>
        <w:t xml:space="preserve">Tennessee Attorney General, </w:t>
      </w:r>
      <w:r w:rsidRPr="00820788">
        <w:rPr>
          <w:rFonts w:ascii="Arial" w:hAnsi="Arial" w:cs="Arial"/>
          <w:bCs/>
          <w:sz w:val="22"/>
          <w:szCs w:val="22"/>
        </w:rPr>
        <w:t>Assistant U.S. Attorney</w:t>
      </w:r>
      <w:r w:rsidR="00E10AE1" w:rsidRPr="00820788">
        <w:rPr>
          <w:rFonts w:ascii="Arial" w:hAnsi="Arial" w:cs="Arial"/>
          <w:bCs/>
          <w:sz w:val="22"/>
          <w:szCs w:val="22"/>
        </w:rPr>
        <w:t>,</w:t>
      </w:r>
      <w:r w:rsidRPr="00820788">
        <w:rPr>
          <w:rFonts w:ascii="Arial" w:hAnsi="Arial" w:cs="Arial"/>
          <w:bCs/>
          <w:sz w:val="22"/>
          <w:szCs w:val="22"/>
        </w:rPr>
        <w:t xml:space="preserve"> and senior federal</w:t>
      </w:r>
      <w:r w:rsidR="00D86610" w:rsidRPr="00820788">
        <w:rPr>
          <w:rFonts w:ascii="Arial" w:hAnsi="Arial" w:cs="Arial"/>
          <w:bCs/>
          <w:sz w:val="22"/>
          <w:szCs w:val="22"/>
        </w:rPr>
        <w:t xml:space="preserve">, state </w:t>
      </w:r>
      <w:r w:rsidRPr="00820788">
        <w:rPr>
          <w:rFonts w:ascii="Arial" w:hAnsi="Arial" w:cs="Arial"/>
          <w:bCs/>
          <w:sz w:val="22"/>
          <w:szCs w:val="22"/>
        </w:rPr>
        <w:t xml:space="preserve">and local law enforcement </w:t>
      </w:r>
      <w:r w:rsidR="00D86610" w:rsidRPr="00820788">
        <w:rPr>
          <w:rFonts w:ascii="Arial" w:hAnsi="Arial" w:cs="Arial"/>
          <w:bCs/>
          <w:sz w:val="22"/>
          <w:szCs w:val="22"/>
        </w:rPr>
        <w:t xml:space="preserve">and homeland security </w:t>
      </w:r>
      <w:r w:rsidRPr="00820788">
        <w:rPr>
          <w:rFonts w:ascii="Arial" w:hAnsi="Arial" w:cs="Arial"/>
          <w:bCs/>
          <w:sz w:val="22"/>
          <w:szCs w:val="22"/>
        </w:rPr>
        <w:t>leaders as the transportation security liaison.</w:t>
      </w:r>
      <w:r w:rsidR="00067ADA" w:rsidRPr="00820788">
        <w:rPr>
          <w:rFonts w:ascii="Arial" w:hAnsi="Arial" w:cs="Arial"/>
          <w:bCs/>
          <w:sz w:val="22"/>
          <w:szCs w:val="22"/>
        </w:rPr>
        <w:t xml:space="preserve"> </w:t>
      </w:r>
    </w:p>
    <w:p w14:paraId="4093B3F8" w14:textId="4A4A13B1" w:rsidR="00FD4C18" w:rsidRPr="00C458F2" w:rsidRDefault="00294BB1" w:rsidP="0079726F">
      <w:pPr>
        <w:shd w:val="clear" w:color="auto" w:fill="D9D9D9" w:themeFill="background1" w:themeFillShade="D9"/>
        <w:spacing w:after="60"/>
        <w:ind w:left="360"/>
        <w:jc w:val="center"/>
        <w:rPr>
          <w:rFonts w:ascii="Arial" w:hAnsi="Arial" w:cs="Arial"/>
          <w:b/>
          <w:bCs/>
          <w:i/>
          <w:sz w:val="22"/>
          <w:szCs w:val="22"/>
        </w:rPr>
      </w:pPr>
      <w:r w:rsidRPr="00820788">
        <w:rPr>
          <w:rFonts w:ascii="Arial" w:hAnsi="Arial" w:cs="Arial"/>
          <w:bCs/>
          <w:sz w:val="22"/>
          <w:szCs w:val="22"/>
        </w:rPr>
        <w:t>“</w:t>
      </w:r>
      <w:r w:rsidRPr="00820788">
        <w:rPr>
          <w:rFonts w:ascii="Arial" w:hAnsi="Arial" w:cs="Arial"/>
          <w:bCs/>
          <w:i/>
          <w:sz w:val="22"/>
          <w:szCs w:val="22"/>
        </w:rPr>
        <w:t xml:space="preserve">[Chris] </w:t>
      </w:r>
      <w:r w:rsidR="001D4F05" w:rsidRPr="00820788">
        <w:rPr>
          <w:rFonts w:ascii="Arial" w:hAnsi="Arial" w:cs="Arial"/>
          <w:sz w:val="22"/>
          <w:szCs w:val="22"/>
        </w:rPr>
        <w:t>has always demonstrated the rare combination of grace and efficiency that marks an</w:t>
      </w:r>
      <w:r w:rsidR="008219CF">
        <w:rPr>
          <w:rFonts w:ascii="Arial" w:hAnsi="Arial" w:cs="Arial"/>
          <w:sz w:val="22"/>
          <w:szCs w:val="22"/>
        </w:rPr>
        <w:t xml:space="preserve"> </w:t>
      </w:r>
      <w:r w:rsidR="008219CF">
        <w:rPr>
          <w:rFonts w:ascii="Arial" w:hAnsi="Arial" w:cs="Arial"/>
          <w:sz w:val="22"/>
          <w:szCs w:val="22"/>
        </w:rPr>
        <w:br/>
      </w:r>
      <w:r w:rsidR="001D4F05" w:rsidRPr="00820788">
        <w:rPr>
          <w:rFonts w:ascii="Arial" w:hAnsi="Arial" w:cs="Arial"/>
          <w:sz w:val="22"/>
          <w:szCs w:val="22"/>
        </w:rPr>
        <w:t>exceptional leader</w:t>
      </w:r>
      <w:r w:rsidR="001D4F05" w:rsidRPr="00820788">
        <w:rPr>
          <w:rFonts w:ascii="Arial" w:hAnsi="Arial" w:cs="Arial"/>
          <w:i/>
          <w:sz w:val="22"/>
          <w:szCs w:val="22"/>
        </w:rPr>
        <w:t xml:space="preserve"> … He i</w:t>
      </w:r>
      <w:r w:rsidRPr="00820788">
        <w:rPr>
          <w:rFonts w:ascii="Arial" w:hAnsi="Arial" w:cs="Arial"/>
          <w:i/>
          <w:sz w:val="22"/>
          <w:szCs w:val="22"/>
        </w:rPr>
        <w:t>s an asset to the airport, DHS and the FAM Service</w:t>
      </w:r>
      <w:r w:rsidRPr="00820788">
        <w:rPr>
          <w:rFonts w:ascii="Arial" w:hAnsi="Arial" w:cs="Arial"/>
          <w:sz w:val="22"/>
          <w:szCs w:val="22"/>
        </w:rPr>
        <w:t xml:space="preserve">,” </w:t>
      </w:r>
      <w:r w:rsidR="0079726F">
        <w:rPr>
          <w:rFonts w:ascii="Arial" w:hAnsi="Arial" w:cs="Arial"/>
          <w:sz w:val="22"/>
          <w:szCs w:val="22"/>
        </w:rPr>
        <w:br/>
      </w:r>
      <w:r w:rsidRPr="00820788">
        <w:rPr>
          <w:rFonts w:ascii="Arial" w:hAnsi="Arial" w:cs="Arial"/>
          <w:sz w:val="22"/>
          <w:szCs w:val="22"/>
        </w:rPr>
        <w:t xml:space="preserve">– </w:t>
      </w:r>
      <w:r w:rsidRPr="00820788">
        <w:rPr>
          <w:rFonts w:ascii="Arial" w:hAnsi="Arial" w:cs="Arial"/>
          <w:b/>
          <w:i/>
          <w:sz w:val="22"/>
          <w:szCs w:val="22"/>
        </w:rPr>
        <w:t>Tennessee Attorney General Jonathan Skrmetti.</w:t>
      </w:r>
    </w:p>
    <w:p w14:paraId="1F595223" w14:textId="0D1A2F42" w:rsidR="008E763E" w:rsidRPr="00820788" w:rsidRDefault="00067ADA" w:rsidP="008E763E">
      <w:pPr>
        <w:pStyle w:val="ListParagraph"/>
        <w:numPr>
          <w:ilvl w:val="1"/>
          <w:numId w:val="2"/>
        </w:numPr>
        <w:shd w:val="clear" w:color="auto" w:fill="FFFFFF"/>
        <w:spacing w:after="60"/>
        <w:rPr>
          <w:rFonts w:ascii="Arial" w:hAnsi="Arial" w:cs="Arial"/>
          <w:bCs/>
          <w:sz w:val="22"/>
          <w:szCs w:val="22"/>
        </w:rPr>
      </w:pPr>
      <w:r w:rsidRPr="00820788">
        <w:rPr>
          <w:rFonts w:ascii="Arial" w:hAnsi="Arial" w:cs="Arial"/>
          <w:bCs/>
          <w:sz w:val="22"/>
          <w:szCs w:val="22"/>
        </w:rPr>
        <w:t>Deployed FAMS mobile Detect, Track and Identify (mDTI) equipment in joint venture with BNA Department of Public Safety and the Tennessee Air National Guard.</w:t>
      </w:r>
      <w:r w:rsidR="008E763E" w:rsidRPr="00820788">
        <w:rPr>
          <w:rFonts w:ascii="Arial" w:hAnsi="Arial" w:cs="Arial"/>
          <w:bCs/>
          <w:sz w:val="22"/>
          <w:szCs w:val="22"/>
        </w:rPr>
        <w:t xml:space="preserve"> </w:t>
      </w:r>
    </w:p>
    <w:p w14:paraId="4A786856" w14:textId="77777777" w:rsidR="008E763E" w:rsidRPr="00820788" w:rsidRDefault="0082308C" w:rsidP="008E763E">
      <w:pPr>
        <w:pStyle w:val="ListParagraph"/>
        <w:numPr>
          <w:ilvl w:val="1"/>
          <w:numId w:val="2"/>
        </w:numPr>
        <w:shd w:val="clear" w:color="auto" w:fill="FFFFFF"/>
        <w:spacing w:after="60"/>
        <w:rPr>
          <w:rFonts w:ascii="Arial" w:hAnsi="Arial" w:cs="Arial"/>
          <w:bCs/>
          <w:sz w:val="22"/>
          <w:szCs w:val="22"/>
        </w:rPr>
      </w:pPr>
      <w:r w:rsidRPr="00820788">
        <w:rPr>
          <w:rFonts w:ascii="Arial" w:hAnsi="Arial" w:cs="Arial"/>
          <w:bCs/>
          <w:sz w:val="22"/>
          <w:szCs w:val="22"/>
        </w:rPr>
        <w:t xml:space="preserve">Supported the Federal Protective Service </w:t>
      </w:r>
      <w:r w:rsidR="008E763E" w:rsidRPr="00820788">
        <w:rPr>
          <w:rFonts w:ascii="Arial" w:hAnsi="Arial" w:cs="Arial"/>
          <w:bCs/>
          <w:sz w:val="22"/>
          <w:szCs w:val="22"/>
        </w:rPr>
        <w:t xml:space="preserve">and served as advisor </w:t>
      </w:r>
      <w:r w:rsidRPr="00820788">
        <w:rPr>
          <w:rFonts w:ascii="Arial" w:hAnsi="Arial" w:cs="Arial"/>
          <w:bCs/>
          <w:sz w:val="22"/>
          <w:szCs w:val="22"/>
        </w:rPr>
        <w:t>for the two-year Physical Securities Assessment of TSA facilities within BNA.</w:t>
      </w:r>
    </w:p>
    <w:p w14:paraId="71797166" w14:textId="4C71F2B2" w:rsidR="00067ADA" w:rsidRPr="00820788" w:rsidRDefault="00067ADA" w:rsidP="008E763E">
      <w:pPr>
        <w:pStyle w:val="ListParagraph"/>
        <w:numPr>
          <w:ilvl w:val="1"/>
          <w:numId w:val="2"/>
        </w:numPr>
        <w:shd w:val="clear" w:color="auto" w:fill="FFFFFF"/>
        <w:spacing w:after="60"/>
        <w:rPr>
          <w:rFonts w:ascii="Arial" w:hAnsi="Arial" w:cs="Arial"/>
          <w:bCs/>
          <w:sz w:val="22"/>
          <w:szCs w:val="22"/>
        </w:rPr>
      </w:pPr>
      <w:r w:rsidRPr="00820788">
        <w:rPr>
          <w:rFonts w:ascii="Arial" w:hAnsi="Arial" w:cs="Arial"/>
          <w:bCs/>
          <w:sz w:val="22"/>
          <w:szCs w:val="22"/>
        </w:rPr>
        <w:t>FAMS Counter Unmanned Aerial Systems liaison with federal, state and local law enforcement entities as well as the Federal Aviation Administration (FAA).</w:t>
      </w:r>
    </w:p>
    <w:p w14:paraId="145AADB9" w14:textId="77777777" w:rsidR="00413554" w:rsidRPr="00820788" w:rsidRDefault="00413554" w:rsidP="00413554">
      <w:pPr>
        <w:pStyle w:val="ListParagraph"/>
        <w:numPr>
          <w:ilvl w:val="0"/>
          <w:numId w:val="2"/>
        </w:numPr>
        <w:shd w:val="clear" w:color="auto" w:fill="FFFFFF"/>
        <w:spacing w:before="60"/>
        <w:ind w:left="360"/>
        <w:rPr>
          <w:rFonts w:ascii="Arial" w:hAnsi="Arial" w:cs="Arial"/>
          <w:b/>
          <w:bCs/>
          <w:sz w:val="22"/>
          <w:szCs w:val="22"/>
        </w:rPr>
      </w:pPr>
      <w:r w:rsidRPr="00820788">
        <w:rPr>
          <w:rFonts w:ascii="Arial" w:hAnsi="Arial" w:cs="Arial"/>
          <w:b/>
          <w:bCs/>
          <w:sz w:val="22"/>
          <w:szCs w:val="22"/>
        </w:rPr>
        <w:t>Manage and optimize budget and resources.</w:t>
      </w:r>
    </w:p>
    <w:p w14:paraId="75C75112" w14:textId="77777777" w:rsidR="00413554" w:rsidRPr="00820788" w:rsidRDefault="00413554" w:rsidP="00413554">
      <w:pPr>
        <w:pStyle w:val="ListParagraph"/>
        <w:numPr>
          <w:ilvl w:val="1"/>
          <w:numId w:val="2"/>
        </w:numPr>
        <w:shd w:val="clear" w:color="auto" w:fill="FFFFFF"/>
        <w:rPr>
          <w:rFonts w:ascii="Arial" w:hAnsi="Arial" w:cs="Arial"/>
          <w:bCs/>
          <w:sz w:val="22"/>
          <w:szCs w:val="22"/>
        </w:rPr>
      </w:pPr>
      <w:r w:rsidRPr="00820788">
        <w:rPr>
          <w:rFonts w:ascii="Arial" w:hAnsi="Arial" w:cs="Arial"/>
          <w:bCs/>
          <w:sz w:val="22"/>
          <w:szCs w:val="22"/>
        </w:rPr>
        <w:t>Review and approve “airport hours worked” invoices submitted by the MNAA.</w:t>
      </w:r>
    </w:p>
    <w:p w14:paraId="7A7E0896" w14:textId="77777777" w:rsidR="00413554" w:rsidRPr="00820788" w:rsidRDefault="00413554" w:rsidP="00413554">
      <w:pPr>
        <w:pStyle w:val="ListParagraph"/>
        <w:numPr>
          <w:ilvl w:val="1"/>
          <w:numId w:val="2"/>
        </w:numPr>
        <w:shd w:val="clear" w:color="auto" w:fill="FFFFFF"/>
        <w:spacing w:after="60"/>
        <w:rPr>
          <w:rFonts w:ascii="Arial" w:hAnsi="Arial" w:cs="Arial"/>
          <w:bCs/>
          <w:sz w:val="22"/>
          <w:szCs w:val="22"/>
        </w:rPr>
      </w:pPr>
      <w:r w:rsidRPr="00820788">
        <w:rPr>
          <w:rFonts w:ascii="Arial" w:hAnsi="Arial" w:cs="Arial"/>
          <w:bCs/>
          <w:sz w:val="22"/>
          <w:szCs w:val="22"/>
        </w:rPr>
        <w:t xml:space="preserve">Drafted a cooperative agreement in April 2023 to obtain buy-in from TSA management for an additional Law Enforcement Officer (LEO) at the new checkpoint. </w:t>
      </w:r>
    </w:p>
    <w:p w14:paraId="501C55A8" w14:textId="77777777" w:rsidR="00413554" w:rsidRPr="00820788" w:rsidRDefault="00413554" w:rsidP="00413554">
      <w:pPr>
        <w:shd w:val="clear" w:color="auto" w:fill="D9D9D9" w:themeFill="background1" w:themeFillShade="D9"/>
        <w:spacing w:before="60" w:after="60"/>
        <w:ind w:left="360" w:right="360" w:firstLine="360"/>
        <w:rPr>
          <w:rFonts w:ascii="Arial" w:hAnsi="Arial" w:cs="Arial"/>
          <w:bCs/>
          <w:sz w:val="22"/>
          <w:szCs w:val="22"/>
        </w:rPr>
      </w:pPr>
      <w:r w:rsidRPr="00820788">
        <w:rPr>
          <w:rFonts w:ascii="Arial" w:hAnsi="Arial" w:cs="Arial"/>
          <w:b/>
          <w:bCs/>
          <w:sz w:val="22"/>
          <w:szCs w:val="22"/>
        </w:rPr>
        <w:t>IMPACT:</w:t>
      </w:r>
      <w:r w:rsidRPr="00820788">
        <w:rPr>
          <w:rFonts w:ascii="Arial" w:hAnsi="Arial" w:cs="Arial"/>
          <w:bCs/>
          <w:sz w:val="22"/>
          <w:szCs w:val="22"/>
        </w:rPr>
        <w:t xml:space="preserve"> Doubled monthly reimbursement from $17K to $36K with LEO addition.</w:t>
      </w:r>
    </w:p>
    <w:p w14:paraId="6A0EEEE9" w14:textId="77777777" w:rsidR="00413554" w:rsidRPr="00820788" w:rsidRDefault="00413554" w:rsidP="00413554">
      <w:pPr>
        <w:pStyle w:val="ListParagraph"/>
        <w:numPr>
          <w:ilvl w:val="1"/>
          <w:numId w:val="2"/>
        </w:numPr>
        <w:shd w:val="clear" w:color="auto" w:fill="FFFFFF"/>
        <w:rPr>
          <w:rFonts w:ascii="Arial" w:hAnsi="Arial" w:cs="Arial"/>
          <w:bCs/>
          <w:sz w:val="22"/>
          <w:szCs w:val="22"/>
        </w:rPr>
      </w:pPr>
      <w:r w:rsidRPr="00820788">
        <w:rPr>
          <w:rFonts w:ascii="Arial" w:hAnsi="Arial" w:cs="Arial"/>
          <w:bCs/>
          <w:sz w:val="22"/>
          <w:szCs w:val="22"/>
        </w:rPr>
        <w:t>Directed the allocation of over $577K in federal funds allocated to the LEO Reimbursement Program prior to its dissolution.</w:t>
      </w:r>
    </w:p>
    <w:p w14:paraId="3AB80914" w14:textId="63365632" w:rsidR="008E763E" w:rsidRPr="00820788" w:rsidRDefault="008E763E" w:rsidP="00A22EB4">
      <w:pPr>
        <w:pStyle w:val="ListParagraph"/>
        <w:numPr>
          <w:ilvl w:val="0"/>
          <w:numId w:val="4"/>
        </w:numPr>
        <w:spacing w:before="60"/>
        <w:ind w:left="360"/>
        <w:rPr>
          <w:rFonts w:ascii="Arial" w:hAnsi="Arial" w:cs="Arial"/>
          <w:bCs/>
          <w:sz w:val="22"/>
          <w:szCs w:val="22"/>
        </w:rPr>
      </w:pPr>
      <w:r w:rsidRPr="00820788">
        <w:rPr>
          <w:rFonts w:ascii="Arial" w:hAnsi="Arial" w:cs="Arial"/>
          <w:b/>
          <w:bCs/>
          <w:sz w:val="22"/>
          <w:szCs w:val="22"/>
        </w:rPr>
        <w:t>Support</w:t>
      </w:r>
      <w:r w:rsidR="00A22EB4" w:rsidRPr="00820788">
        <w:rPr>
          <w:rFonts w:ascii="Arial" w:hAnsi="Arial" w:cs="Arial"/>
          <w:b/>
          <w:bCs/>
          <w:sz w:val="22"/>
          <w:szCs w:val="22"/>
        </w:rPr>
        <w:t xml:space="preserve"> and enforce all relevant regulations and laws, </w:t>
      </w:r>
      <w:r w:rsidR="00A22EB4" w:rsidRPr="00820788">
        <w:rPr>
          <w:rFonts w:ascii="Arial" w:hAnsi="Arial" w:cs="Arial"/>
          <w:bCs/>
          <w:sz w:val="22"/>
          <w:szCs w:val="22"/>
        </w:rPr>
        <w:t>from Occupational Safety and Health Administration (OSHA) regulations to aviation laws and local</w:t>
      </w:r>
      <w:r w:rsidR="004C5472" w:rsidRPr="00820788">
        <w:rPr>
          <w:rFonts w:ascii="Arial" w:hAnsi="Arial" w:cs="Arial"/>
          <w:bCs/>
          <w:sz w:val="22"/>
          <w:szCs w:val="22"/>
        </w:rPr>
        <w:t>, state and federal laws</w:t>
      </w:r>
      <w:r w:rsidR="004C5472" w:rsidRPr="00820788">
        <w:rPr>
          <w:rFonts w:ascii="Arial" w:hAnsi="Arial" w:cs="Arial"/>
          <w:b/>
          <w:bCs/>
          <w:sz w:val="22"/>
          <w:szCs w:val="22"/>
        </w:rPr>
        <w:t>.</w:t>
      </w:r>
    </w:p>
    <w:p w14:paraId="22BE4AB1" w14:textId="5F40D450" w:rsidR="00067ADA" w:rsidRPr="00820788" w:rsidRDefault="00067ADA" w:rsidP="00813E95">
      <w:pPr>
        <w:pStyle w:val="ListParagraph"/>
        <w:numPr>
          <w:ilvl w:val="0"/>
          <w:numId w:val="17"/>
        </w:numPr>
        <w:rPr>
          <w:rFonts w:ascii="Arial" w:hAnsi="Arial" w:cs="Arial"/>
          <w:bCs/>
          <w:sz w:val="22"/>
          <w:szCs w:val="22"/>
        </w:rPr>
      </w:pPr>
      <w:r w:rsidRPr="00820788">
        <w:rPr>
          <w:rFonts w:ascii="Arial" w:hAnsi="Arial" w:cs="Arial"/>
          <w:bCs/>
          <w:sz w:val="22"/>
          <w:szCs w:val="22"/>
        </w:rPr>
        <w:t xml:space="preserve">Conduct administrative inquiries into employee misconduct at the request of the FSD. These inquiries are often sensitive and complex in nature, as they may involve </w:t>
      </w:r>
      <w:r w:rsidR="0082308C" w:rsidRPr="00820788">
        <w:rPr>
          <w:rFonts w:ascii="Arial" w:hAnsi="Arial" w:cs="Arial"/>
          <w:bCs/>
          <w:sz w:val="22"/>
          <w:szCs w:val="22"/>
        </w:rPr>
        <w:t>workplace violence, sexual harassment or an insider threat.</w:t>
      </w:r>
    </w:p>
    <w:p w14:paraId="551DF81F" w14:textId="10852540" w:rsidR="00C03AB9" w:rsidRPr="00820788" w:rsidRDefault="00C03AB9" w:rsidP="00813E95">
      <w:pPr>
        <w:rPr>
          <w:rFonts w:ascii="Arial" w:hAnsi="Arial" w:cs="Arial"/>
          <w:bCs/>
          <w:sz w:val="22"/>
          <w:szCs w:val="22"/>
        </w:rPr>
      </w:pPr>
    </w:p>
    <w:p w14:paraId="5EF2B2BC" w14:textId="13391F63" w:rsidR="00C03AB9" w:rsidRPr="00820788" w:rsidRDefault="00C03AB9" w:rsidP="00813E95">
      <w:pPr>
        <w:shd w:val="clear" w:color="auto" w:fill="1F3864" w:themeFill="accent1" w:themeFillShade="80"/>
        <w:rPr>
          <w:rFonts w:ascii="Arial" w:hAnsi="Arial" w:cs="Arial"/>
          <w:bCs/>
          <w:color w:val="FFFFFF" w:themeColor="background1"/>
          <w:sz w:val="22"/>
          <w:szCs w:val="22"/>
        </w:rPr>
      </w:pPr>
      <w:r w:rsidRPr="00820788">
        <w:rPr>
          <w:rFonts w:ascii="Arial" w:hAnsi="Arial" w:cs="Arial"/>
          <w:b/>
          <w:bCs/>
          <w:color w:val="FFFFFF" w:themeColor="background1"/>
          <w:sz w:val="22"/>
          <w:szCs w:val="22"/>
          <w:shd w:val="clear" w:color="auto" w:fill="1F3864" w:themeFill="accent1" w:themeFillShade="80"/>
        </w:rPr>
        <w:t>Senior Federal Air Marshal</w:t>
      </w:r>
      <w:r w:rsidR="0078047E" w:rsidRPr="00820788">
        <w:rPr>
          <w:rFonts w:ascii="Arial" w:hAnsi="Arial" w:cs="Arial"/>
          <w:b/>
          <w:bCs/>
          <w:color w:val="FFFFFF" w:themeColor="background1"/>
          <w:sz w:val="22"/>
          <w:szCs w:val="22"/>
          <w:shd w:val="clear" w:color="auto" w:fill="1F3864" w:themeFill="accent1" w:themeFillShade="80"/>
        </w:rPr>
        <w:t xml:space="preserve"> (FAM)</w:t>
      </w:r>
      <w:r w:rsidRPr="00820788">
        <w:rPr>
          <w:rFonts w:ascii="Arial" w:hAnsi="Arial" w:cs="Arial"/>
          <w:bCs/>
          <w:color w:val="FFFFFF" w:themeColor="background1"/>
          <w:sz w:val="22"/>
          <w:szCs w:val="22"/>
          <w:shd w:val="clear" w:color="auto" w:fill="1F3864" w:themeFill="accent1" w:themeFillShade="80"/>
        </w:rPr>
        <w:t xml:space="preserve"> </w:t>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r>
      <w:r w:rsidR="0079726F">
        <w:rPr>
          <w:rFonts w:ascii="Arial" w:hAnsi="Arial" w:cs="Arial"/>
          <w:bCs/>
          <w:color w:val="FFFFFF" w:themeColor="background1"/>
          <w:sz w:val="22"/>
          <w:szCs w:val="22"/>
          <w:shd w:val="clear" w:color="auto" w:fill="1F3864" w:themeFill="accent1" w:themeFillShade="80"/>
        </w:rPr>
        <w:tab/>
        <w:t xml:space="preserve">  </w:t>
      </w:r>
      <w:r w:rsidRPr="00820788">
        <w:rPr>
          <w:rFonts w:ascii="Arial" w:eastAsia="Times New Roman" w:hAnsi="Arial" w:cs="Arial"/>
          <w:color w:val="FFFFFF" w:themeColor="background1"/>
          <w:sz w:val="22"/>
          <w:szCs w:val="22"/>
          <w:shd w:val="clear" w:color="auto" w:fill="1F3864" w:themeFill="accent1" w:themeFillShade="80"/>
        </w:rPr>
        <w:t>03</w:t>
      </w:r>
      <w:r w:rsidRPr="00820788">
        <w:rPr>
          <w:rFonts w:ascii="Arial" w:eastAsia="Times New Roman" w:hAnsi="Arial" w:cs="Arial"/>
          <w:color w:val="FFFFFF" w:themeColor="background1"/>
          <w:sz w:val="22"/>
          <w:szCs w:val="22"/>
        </w:rPr>
        <w:t xml:space="preserve">/2002 – 07/2006, </w:t>
      </w:r>
      <w:r w:rsidRPr="00820788">
        <w:rPr>
          <w:rFonts w:ascii="Arial" w:eastAsia="Times New Roman" w:hAnsi="Arial" w:cs="Arial"/>
          <w:bCs/>
          <w:color w:val="FFFFFF" w:themeColor="background1"/>
          <w:sz w:val="22"/>
          <w:szCs w:val="22"/>
        </w:rPr>
        <w:t xml:space="preserve">06/2009 – </w:t>
      </w:r>
      <w:r w:rsidR="009F6A86" w:rsidRPr="00820788">
        <w:rPr>
          <w:rFonts w:ascii="Arial" w:eastAsia="Times New Roman" w:hAnsi="Arial" w:cs="Arial"/>
          <w:bCs/>
          <w:color w:val="FFFFFF" w:themeColor="background1"/>
          <w:sz w:val="22"/>
          <w:szCs w:val="22"/>
        </w:rPr>
        <w:t>07/2022</w:t>
      </w:r>
    </w:p>
    <w:p w14:paraId="2A680E83" w14:textId="1538AAF7" w:rsidR="00C03AB9" w:rsidRPr="00820788" w:rsidRDefault="00C03AB9" w:rsidP="00C03AB9">
      <w:pPr>
        <w:shd w:val="clear" w:color="auto" w:fill="FFFFFF"/>
        <w:rPr>
          <w:rFonts w:ascii="Arial" w:hAnsi="Arial" w:cs="Arial"/>
          <w:sz w:val="22"/>
          <w:szCs w:val="22"/>
        </w:rPr>
      </w:pPr>
      <w:r w:rsidRPr="00820788">
        <w:rPr>
          <w:rFonts w:ascii="Arial" w:hAnsi="Arial" w:cs="Arial"/>
          <w:sz w:val="22"/>
          <w:szCs w:val="22"/>
        </w:rPr>
        <w:t>Detect, deter and defeat terrorist or other criminal hostile acts targeting U.S. air carriers, airports, passengers</w:t>
      </w:r>
      <w:r w:rsidRPr="00820788">
        <w:rPr>
          <w:rFonts w:ascii="Arial" w:hAnsi="Arial" w:cs="Arial"/>
          <w:color w:val="000000"/>
          <w:sz w:val="22"/>
          <w:szCs w:val="22"/>
        </w:rPr>
        <w:t xml:space="preserve"> and crew</w:t>
      </w:r>
      <w:r w:rsidRPr="00820788">
        <w:rPr>
          <w:rFonts w:ascii="Arial" w:hAnsi="Arial" w:cs="Arial"/>
          <w:sz w:val="22"/>
          <w:szCs w:val="22"/>
        </w:rPr>
        <w:t>. (Senior FAM earned in 2016.)</w:t>
      </w:r>
    </w:p>
    <w:p w14:paraId="07AF6461" w14:textId="7BE67966" w:rsidR="001E499B" w:rsidRPr="00820788" w:rsidRDefault="005C0939" w:rsidP="00963BDD">
      <w:pPr>
        <w:pStyle w:val="ListParagraph"/>
        <w:numPr>
          <w:ilvl w:val="0"/>
          <w:numId w:val="22"/>
        </w:numPr>
        <w:shd w:val="clear" w:color="auto" w:fill="FFFFFF"/>
        <w:ind w:left="360"/>
        <w:rPr>
          <w:rFonts w:ascii="Arial" w:hAnsi="Arial" w:cs="Arial"/>
          <w:sz w:val="22"/>
          <w:szCs w:val="22"/>
        </w:rPr>
      </w:pPr>
      <w:r w:rsidRPr="00820788">
        <w:rPr>
          <w:rFonts w:ascii="Arial" w:hAnsi="Arial" w:cs="Arial"/>
          <w:sz w:val="22"/>
          <w:szCs w:val="22"/>
        </w:rPr>
        <w:t>Select</w:t>
      </w:r>
      <w:r w:rsidR="001E499B" w:rsidRPr="00820788">
        <w:rPr>
          <w:rFonts w:ascii="Arial" w:hAnsi="Arial" w:cs="Arial"/>
          <w:sz w:val="22"/>
          <w:szCs w:val="22"/>
        </w:rPr>
        <w:t xml:space="preserve">ed </w:t>
      </w:r>
      <w:r w:rsidRPr="00820788">
        <w:rPr>
          <w:rFonts w:ascii="Arial" w:hAnsi="Arial" w:cs="Arial"/>
          <w:sz w:val="22"/>
          <w:szCs w:val="22"/>
        </w:rPr>
        <w:t xml:space="preserve">to perform </w:t>
      </w:r>
      <w:r w:rsidR="001E499B" w:rsidRPr="00820788">
        <w:rPr>
          <w:rFonts w:ascii="Arial" w:hAnsi="Arial" w:cs="Arial"/>
          <w:sz w:val="22"/>
          <w:szCs w:val="22"/>
        </w:rPr>
        <w:t>duties of Assistant Operations Officer in the Chicago Field Office.</w:t>
      </w:r>
    </w:p>
    <w:p w14:paraId="3A0389B1" w14:textId="145FAAC1" w:rsidR="001E499B" w:rsidRPr="00820788" w:rsidRDefault="005C0939" w:rsidP="00963BDD">
      <w:pPr>
        <w:pStyle w:val="ListParagraph"/>
        <w:numPr>
          <w:ilvl w:val="0"/>
          <w:numId w:val="22"/>
        </w:numPr>
        <w:shd w:val="clear" w:color="auto" w:fill="FFFFFF"/>
        <w:ind w:left="360"/>
        <w:rPr>
          <w:rFonts w:ascii="Arial" w:hAnsi="Arial" w:cs="Arial"/>
          <w:sz w:val="22"/>
          <w:szCs w:val="22"/>
        </w:rPr>
      </w:pPr>
      <w:r w:rsidRPr="00820788">
        <w:rPr>
          <w:rFonts w:ascii="Arial" w:hAnsi="Arial" w:cs="Arial"/>
          <w:sz w:val="22"/>
          <w:szCs w:val="22"/>
        </w:rPr>
        <w:t>Successfully managed day-to-day operational and administrative assignments, and p</w:t>
      </w:r>
      <w:r w:rsidR="001E499B" w:rsidRPr="00820788">
        <w:rPr>
          <w:rFonts w:ascii="Arial" w:hAnsi="Arial" w:cs="Arial"/>
          <w:sz w:val="22"/>
          <w:szCs w:val="22"/>
        </w:rPr>
        <w:t>rovided daily oversight to a team of approximately 25 FAMs</w:t>
      </w:r>
      <w:r w:rsidRPr="00820788">
        <w:rPr>
          <w:rFonts w:ascii="Arial" w:hAnsi="Arial" w:cs="Arial"/>
          <w:sz w:val="22"/>
          <w:szCs w:val="22"/>
        </w:rPr>
        <w:t xml:space="preserve">, </w:t>
      </w:r>
      <w:r w:rsidR="001E499B" w:rsidRPr="00820788">
        <w:rPr>
          <w:rFonts w:ascii="Arial" w:hAnsi="Arial" w:cs="Arial"/>
          <w:sz w:val="22"/>
          <w:szCs w:val="22"/>
        </w:rPr>
        <w:t>as Acting Supervisory FAM in Chicago Field Office.</w:t>
      </w:r>
    </w:p>
    <w:p w14:paraId="0A1608B3" w14:textId="28352BDF" w:rsidR="001E499B" w:rsidRPr="00820788" w:rsidRDefault="001E499B" w:rsidP="00963BDD">
      <w:pPr>
        <w:pStyle w:val="ListParagraph"/>
        <w:numPr>
          <w:ilvl w:val="0"/>
          <w:numId w:val="22"/>
        </w:numPr>
        <w:shd w:val="clear" w:color="auto" w:fill="FFFFFF"/>
        <w:ind w:left="360"/>
        <w:rPr>
          <w:rFonts w:ascii="Arial" w:hAnsi="Arial" w:cs="Arial"/>
          <w:sz w:val="22"/>
          <w:szCs w:val="22"/>
        </w:rPr>
      </w:pPr>
      <w:r w:rsidRPr="00820788">
        <w:rPr>
          <w:rFonts w:ascii="Arial" w:hAnsi="Arial" w:cs="Arial"/>
          <w:sz w:val="22"/>
          <w:szCs w:val="22"/>
        </w:rPr>
        <w:lastRenderedPageBreak/>
        <w:t xml:space="preserve">Consistently chosen as Team Leader for </w:t>
      </w:r>
      <w:r w:rsidR="005C0939" w:rsidRPr="00820788">
        <w:rPr>
          <w:rFonts w:ascii="Arial" w:hAnsi="Arial" w:cs="Arial"/>
          <w:sz w:val="22"/>
          <w:szCs w:val="22"/>
        </w:rPr>
        <w:t>Special Mission Coverage flights (</w:t>
      </w:r>
      <w:r w:rsidRPr="00820788">
        <w:rPr>
          <w:rFonts w:ascii="Arial" w:hAnsi="Arial" w:cs="Arial"/>
          <w:sz w:val="22"/>
          <w:szCs w:val="22"/>
        </w:rPr>
        <w:t>SMCs</w:t>
      </w:r>
      <w:r w:rsidR="005C0939" w:rsidRPr="00820788">
        <w:rPr>
          <w:rFonts w:ascii="Arial" w:hAnsi="Arial" w:cs="Arial"/>
          <w:sz w:val="22"/>
          <w:szCs w:val="22"/>
        </w:rPr>
        <w:t>)</w:t>
      </w:r>
      <w:r w:rsidRPr="00820788">
        <w:rPr>
          <w:rFonts w:ascii="Arial" w:hAnsi="Arial" w:cs="Arial"/>
          <w:sz w:val="22"/>
          <w:szCs w:val="22"/>
        </w:rPr>
        <w:t>, and international and domestic missions</w:t>
      </w:r>
      <w:r w:rsidR="001441FC" w:rsidRPr="00820788">
        <w:rPr>
          <w:rFonts w:ascii="Arial" w:hAnsi="Arial" w:cs="Arial"/>
          <w:sz w:val="22"/>
          <w:szCs w:val="22"/>
        </w:rPr>
        <w:t xml:space="preserve"> in </w:t>
      </w:r>
      <w:r w:rsidR="00ED6495" w:rsidRPr="00820788">
        <w:rPr>
          <w:rFonts w:ascii="Arial" w:hAnsi="Arial" w:cs="Arial"/>
          <w:sz w:val="22"/>
          <w:szCs w:val="22"/>
        </w:rPr>
        <w:t xml:space="preserve">the </w:t>
      </w:r>
      <w:r w:rsidR="001441FC" w:rsidRPr="00820788">
        <w:rPr>
          <w:rFonts w:ascii="Arial" w:hAnsi="Arial" w:cs="Arial"/>
          <w:sz w:val="22"/>
          <w:szCs w:val="22"/>
        </w:rPr>
        <w:t>Chicago, Atlanta and Washington field offices</w:t>
      </w:r>
      <w:r w:rsidRPr="00820788">
        <w:rPr>
          <w:rFonts w:ascii="Arial" w:hAnsi="Arial" w:cs="Arial"/>
          <w:sz w:val="22"/>
          <w:szCs w:val="22"/>
        </w:rPr>
        <w:t>.</w:t>
      </w:r>
    </w:p>
    <w:p w14:paraId="5138C1FC" w14:textId="77777777" w:rsidR="001E499B" w:rsidRPr="00820788" w:rsidRDefault="001E499B" w:rsidP="001E499B">
      <w:pPr>
        <w:shd w:val="clear" w:color="auto" w:fill="FFFFFF"/>
        <w:rPr>
          <w:rFonts w:ascii="Arial" w:hAnsi="Arial" w:cs="Arial"/>
          <w:sz w:val="22"/>
          <w:szCs w:val="22"/>
        </w:rPr>
      </w:pPr>
    </w:p>
    <w:p w14:paraId="6E13D88C" w14:textId="256AB531" w:rsidR="00CE59F7" w:rsidRPr="00820788" w:rsidRDefault="00CE59F7" w:rsidP="00F6523E">
      <w:pPr>
        <w:rPr>
          <w:rFonts w:ascii="Arial" w:hAnsi="Arial" w:cs="Arial"/>
          <w:b/>
          <w:sz w:val="22"/>
          <w:szCs w:val="22"/>
          <w:u w:val="single"/>
        </w:rPr>
      </w:pPr>
      <w:r w:rsidRPr="00820788">
        <w:rPr>
          <w:rFonts w:ascii="Arial" w:hAnsi="Arial" w:cs="Arial"/>
          <w:b/>
          <w:sz w:val="22"/>
          <w:szCs w:val="22"/>
          <w:u w:val="single"/>
        </w:rPr>
        <w:t xml:space="preserve">Concurrent </w:t>
      </w:r>
      <w:r w:rsidR="009F6A86" w:rsidRPr="00820788">
        <w:rPr>
          <w:rFonts w:ascii="Arial" w:hAnsi="Arial" w:cs="Arial"/>
          <w:b/>
          <w:sz w:val="22"/>
          <w:szCs w:val="22"/>
          <w:u w:val="single"/>
        </w:rPr>
        <w:t>Special Assignments</w:t>
      </w:r>
    </w:p>
    <w:p w14:paraId="35F498D1" w14:textId="4091F937" w:rsidR="00CE59F7" w:rsidRPr="00820788" w:rsidRDefault="00CE59F7" w:rsidP="00CE59F7">
      <w:pPr>
        <w:spacing w:before="60"/>
        <w:ind w:left="360"/>
        <w:rPr>
          <w:rFonts w:ascii="Arial" w:hAnsi="Arial" w:cs="Arial"/>
          <w:sz w:val="22"/>
          <w:szCs w:val="22"/>
        </w:rPr>
      </w:pPr>
      <w:r w:rsidRPr="00820788">
        <w:rPr>
          <w:rFonts w:ascii="Arial" w:hAnsi="Arial" w:cs="Arial"/>
          <w:b/>
          <w:color w:val="000000" w:themeColor="text1"/>
          <w:sz w:val="22"/>
          <w:szCs w:val="22"/>
        </w:rPr>
        <w:t>Senior FAM Training Instructor</w:t>
      </w:r>
      <w:r w:rsidRPr="00820788">
        <w:rPr>
          <w:rFonts w:ascii="Arial" w:hAnsi="Arial" w:cs="Arial"/>
          <w:b/>
          <w:sz w:val="22"/>
          <w:szCs w:val="22"/>
        </w:rPr>
        <w:t xml:space="preserve">, </w:t>
      </w:r>
      <w:r w:rsidRPr="00820788">
        <w:rPr>
          <w:rFonts w:ascii="Arial" w:hAnsi="Arial" w:cs="Arial"/>
          <w:sz w:val="22"/>
          <w:szCs w:val="22"/>
        </w:rPr>
        <w:t>07/2018 – 07/2022</w:t>
      </w:r>
    </w:p>
    <w:p w14:paraId="653F089E" w14:textId="5394DA54" w:rsidR="00FD4C18" w:rsidRPr="00820788" w:rsidRDefault="001E499B" w:rsidP="00FD4C18">
      <w:pPr>
        <w:spacing w:before="60"/>
        <w:ind w:left="360"/>
        <w:rPr>
          <w:rFonts w:ascii="Arial" w:hAnsi="Arial" w:cs="Arial"/>
          <w:color w:val="000000" w:themeColor="text1"/>
          <w:sz w:val="22"/>
          <w:szCs w:val="22"/>
        </w:rPr>
      </w:pPr>
      <w:r w:rsidRPr="00820788">
        <w:rPr>
          <w:rFonts w:ascii="Arial" w:hAnsi="Arial" w:cs="Arial"/>
          <w:color w:val="000000" w:themeColor="text1"/>
          <w:sz w:val="22"/>
          <w:szCs w:val="22"/>
        </w:rPr>
        <w:t xml:space="preserve">Instructed </w:t>
      </w:r>
      <w:r w:rsidR="00ED6495" w:rsidRPr="00820788">
        <w:rPr>
          <w:rFonts w:ascii="Arial" w:hAnsi="Arial" w:cs="Arial"/>
          <w:color w:val="000000" w:themeColor="text1"/>
          <w:sz w:val="22"/>
          <w:szCs w:val="22"/>
        </w:rPr>
        <w:t xml:space="preserve">all law enforcement officers within FAMS – to include </w:t>
      </w:r>
      <w:r w:rsidRPr="00820788">
        <w:rPr>
          <w:rFonts w:ascii="Arial" w:hAnsi="Arial" w:cs="Arial"/>
          <w:color w:val="000000" w:themeColor="text1"/>
          <w:sz w:val="22"/>
          <w:szCs w:val="22"/>
        </w:rPr>
        <w:t xml:space="preserve">FAMs, supervisors, and senior </w:t>
      </w:r>
      <w:r w:rsidR="00ED6495" w:rsidRPr="00820788">
        <w:rPr>
          <w:rFonts w:ascii="Arial" w:hAnsi="Arial" w:cs="Arial"/>
          <w:color w:val="000000" w:themeColor="text1"/>
          <w:sz w:val="22"/>
          <w:szCs w:val="22"/>
        </w:rPr>
        <w:t xml:space="preserve">and executive </w:t>
      </w:r>
      <w:r w:rsidRPr="00820788">
        <w:rPr>
          <w:rFonts w:ascii="Arial" w:hAnsi="Arial" w:cs="Arial"/>
          <w:color w:val="000000" w:themeColor="text1"/>
          <w:sz w:val="22"/>
          <w:szCs w:val="22"/>
        </w:rPr>
        <w:t>leadership</w:t>
      </w:r>
      <w:r w:rsidR="00ED6495" w:rsidRPr="00820788">
        <w:rPr>
          <w:rFonts w:ascii="Arial" w:hAnsi="Arial" w:cs="Arial"/>
          <w:color w:val="000000" w:themeColor="text1"/>
          <w:sz w:val="22"/>
          <w:szCs w:val="22"/>
        </w:rPr>
        <w:t xml:space="preserve"> – in</w:t>
      </w:r>
      <w:r w:rsidRPr="00820788">
        <w:rPr>
          <w:rFonts w:ascii="Arial" w:hAnsi="Arial" w:cs="Arial"/>
          <w:color w:val="000000" w:themeColor="text1"/>
          <w:sz w:val="22"/>
          <w:szCs w:val="22"/>
        </w:rPr>
        <w:t xml:space="preserve"> </w:t>
      </w:r>
      <w:r w:rsidR="00ED6495" w:rsidRPr="00820788">
        <w:rPr>
          <w:rFonts w:ascii="Arial" w:hAnsi="Arial" w:cs="Arial"/>
          <w:color w:val="000000" w:themeColor="text1"/>
          <w:sz w:val="22"/>
          <w:szCs w:val="22"/>
        </w:rPr>
        <w:t xml:space="preserve">areas such as </w:t>
      </w:r>
      <w:r w:rsidRPr="00820788">
        <w:rPr>
          <w:rFonts w:ascii="Arial" w:hAnsi="Arial" w:cs="Arial"/>
          <w:color w:val="000000" w:themeColor="text1"/>
          <w:sz w:val="22"/>
          <w:szCs w:val="22"/>
        </w:rPr>
        <w:t>advanced firearms, defensive measures, mission tactics, and use of force.</w:t>
      </w:r>
      <w:r w:rsidR="00FA4A03">
        <w:rPr>
          <w:rFonts w:ascii="Arial" w:hAnsi="Arial" w:cs="Arial"/>
          <w:color w:val="000000" w:themeColor="text1"/>
          <w:sz w:val="22"/>
          <w:szCs w:val="22"/>
        </w:rPr>
        <w:t xml:space="preserve"> Also certified as an Instructor and taught the Armed Security Officer course.</w:t>
      </w:r>
    </w:p>
    <w:p w14:paraId="27D750A6" w14:textId="0C1D2443" w:rsidR="00ED6495" w:rsidRPr="00820788" w:rsidRDefault="00ED6495" w:rsidP="00ED6495">
      <w:pPr>
        <w:pStyle w:val="ListParagraph"/>
        <w:numPr>
          <w:ilvl w:val="0"/>
          <w:numId w:val="4"/>
        </w:numPr>
        <w:spacing w:before="60"/>
        <w:rPr>
          <w:rFonts w:ascii="Arial" w:hAnsi="Arial" w:cs="Arial"/>
          <w:bCs/>
          <w:sz w:val="22"/>
          <w:szCs w:val="22"/>
        </w:rPr>
      </w:pPr>
      <w:r w:rsidRPr="00820788">
        <w:rPr>
          <w:rFonts w:ascii="Arial" w:hAnsi="Arial" w:cs="Arial"/>
          <w:sz w:val="22"/>
          <w:szCs w:val="22"/>
        </w:rPr>
        <w:t xml:space="preserve">Multiple details to the TSA/FAMS Training Center in Atlantic City, NJ, </w:t>
      </w:r>
      <w:r w:rsidR="00AA30DB" w:rsidRPr="00820788">
        <w:rPr>
          <w:rFonts w:ascii="Arial" w:hAnsi="Arial" w:cs="Arial"/>
          <w:sz w:val="22"/>
          <w:szCs w:val="22"/>
        </w:rPr>
        <w:t>to train</w:t>
      </w:r>
      <w:r w:rsidRPr="00820788">
        <w:rPr>
          <w:rFonts w:ascii="Arial" w:hAnsi="Arial" w:cs="Arial"/>
          <w:sz w:val="22"/>
          <w:szCs w:val="22"/>
        </w:rPr>
        <w:t xml:space="preserve"> newly hired FAMs, 11/2021 – 07/2022</w:t>
      </w:r>
    </w:p>
    <w:p w14:paraId="359BCC02" w14:textId="35F6796E" w:rsidR="00FD4C18" w:rsidRPr="0079726F" w:rsidRDefault="00AA30DB" w:rsidP="0079726F">
      <w:pPr>
        <w:pStyle w:val="ListParagraph"/>
        <w:numPr>
          <w:ilvl w:val="0"/>
          <w:numId w:val="4"/>
        </w:numPr>
        <w:spacing w:before="60" w:after="120"/>
        <w:rPr>
          <w:rFonts w:ascii="Arial" w:hAnsi="Arial" w:cs="Arial"/>
          <w:bCs/>
          <w:sz w:val="22"/>
          <w:szCs w:val="22"/>
        </w:rPr>
      </w:pPr>
      <w:r w:rsidRPr="00820788">
        <w:rPr>
          <w:rFonts w:ascii="Arial" w:hAnsi="Arial" w:cs="Arial"/>
          <w:bCs/>
          <w:sz w:val="22"/>
          <w:szCs w:val="22"/>
        </w:rPr>
        <w:t xml:space="preserve">Selected for </w:t>
      </w:r>
      <w:r w:rsidR="00ED6495" w:rsidRPr="00820788">
        <w:rPr>
          <w:rFonts w:ascii="Arial" w:hAnsi="Arial" w:cs="Arial"/>
          <w:bCs/>
          <w:sz w:val="22"/>
          <w:szCs w:val="22"/>
        </w:rPr>
        <w:t xml:space="preserve">FAMS Headquarters Tactical Skills Unit, </w:t>
      </w:r>
      <w:r w:rsidR="00ED6495" w:rsidRPr="00820788">
        <w:rPr>
          <w:rFonts w:ascii="Arial" w:hAnsi="Arial" w:cs="Arial"/>
          <w:sz w:val="22"/>
          <w:szCs w:val="22"/>
        </w:rPr>
        <w:t>07/2018 – 11/2021</w:t>
      </w:r>
    </w:p>
    <w:p w14:paraId="44920BCA" w14:textId="668BF164" w:rsidR="00ED6495" w:rsidRPr="0079726F" w:rsidRDefault="00C6698B" w:rsidP="0079726F">
      <w:pPr>
        <w:shd w:val="clear" w:color="auto" w:fill="D9D9D9" w:themeFill="background1" w:themeFillShade="D9"/>
        <w:spacing w:after="60"/>
        <w:ind w:left="360" w:right="360"/>
        <w:jc w:val="center"/>
        <w:rPr>
          <w:rFonts w:ascii="Arial" w:hAnsi="Arial" w:cs="Arial"/>
          <w:b/>
          <w:bCs/>
          <w:i/>
          <w:sz w:val="22"/>
          <w:szCs w:val="22"/>
        </w:rPr>
      </w:pPr>
      <w:r w:rsidRPr="00820788">
        <w:rPr>
          <w:rFonts w:ascii="Arial" w:hAnsi="Arial" w:cs="Arial"/>
          <w:bCs/>
          <w:sz w:val="22"/>
          <w:szCs w:val="22"/>
        </w:rPr>
        <w:t>“</w:t>
      </w:r>
      <w:r w:rsidR="000D6A51" w:rsidRPr="00820788">
        <w:rPr>
          <w:rFonts w:ascii="Arial" w:hAnsi="Arial" w:cs="Arial"/>
          <w:sz w:val="22"/>
          <w:szCs w:val="22"/>
        </w:rPr>
        <w:t xml:space="preserve">Over the past 7 years </w:t>
      </w:r>
      <w:r w:rsidR="00FD4C18" w:rsidRPr="00820788">
        <w:rPr>
          <w:rFonts w:ascii="Arial" w:hAnsi="Arial" w:cs="Arial"/>
          <w:sz w:val="22"/>
          <w:szCs w:val="22"/>
        </w:rPr>
        <w:t>…</w:t>
      </w:r>
      <w:r w:rsidR="000D6A51" w:rsidRPr="00820788">
        <w:rPr>
          <w:rFonts w:ascii="Arial" w:hAnsi="Arial" w:cs="Arial"/>
          <w:sz w:val="22"/>
          <w:szCs w:val="22"/>
        </w:rPr>
        <w:t xml:space="preserve"> I have closely observed Chris's character, work ethic, commitment to excellence, and strong interpersonal and leadership skills</w:t>
      </w:r>
      <w:r w:rsidR="00FD4C18" w:rsidRPr="00820788">
        <w:rPr>
          <w:rFonts w:ascii="Arial" w:hAnsi="Arial" w:cs="Arial"/>
          <w:sz w:val="22"/>
          <w:szCs w:val="22"/>
        </w:rPr>
        <w:t xml:space="preserve"> … </w:t>
      </w:r>
      <w:r w:rsidR="00D86610" w:rsidRPr="00820788">
        <w:rPr>
          <w:rFonts w:ascii="Arial" w:hAnsi="Arial" w:cs="Arial"/>
          <w:sz w:val="22"/>
          <w:szCs w:val="22"/>
        </w:rPr>
        <w:t>Chris has been an invaluable asset, collaborating with our federal agency, partner agencies, and stakeholders</w:t>
      </w:r>
      <w:r w:rsidR="00C6726E" w:rsidRPr="00820788">
        <w:rPr>
          <w:rFonts w:ascii="Arial" w:hAnsi="Arial" w:cs="Arial"/>
          <w:sz w:val="22"/>
          <w:szCs w:val="22"/>
        </w:rPr>
        <w:t>,</w:t>
      </w:r>
      <w:r w:rsidRPr="00820788">
        <w:rPr>
          <w:rFonts w:ascii="Arial" w:hAnsi="Arial" w:cs="Arial"/>
          <w:sz w:val="22"/>
          <w:szCs w:val="22"/>
        </w:rPr>
        <w:t xml:space="preserve">” </w:t>
      </w:r>
      <w:r w:rsidR="0079726F">
        <w:rPr>
          <w:rFonts w:ascii="Arial" w:hAnsi="Arial" w:cs="Arial"/>
          <w:sz w:val="22"/>
          <w:szCs w:val="22"/>
        </w:rPr>
        <w:br/>
      </w:r>
      <w:r w:rsidRPr="00820788">
        <w:rPr>
          <w:rFonts w:ascii="Arial" w:hAnsi="Arial" w:cs="Arial"/>
          <w:sz w:val="22"/>
          <w:szCs w:val="22"/>
        </w:rPr>
        <w:t>–</w:t>
      </w:r>
      <w:r w:rsidR="00FD4C18" w:rsidRPr="00820788">
        <w:rPr>
          <w:rFonts w:ascii="Arial" w:hAnsi="Arial" w:cs="Arial"/>
          <w:sz w:val="22"/>
          <w:szCs w:val="22"/>
        </w:rPr>
        <w:t xml:space="preserve"> </w:t>
      </w:r>
      <w:r w:rsidRPr="00820788">
        <w:rPr>
          <w:rFonts w:ascii="Arial" w:hAnsi="Arial" w:cs="Arial"/>
          <w:b/>
          <w:i/>
          <w:sz w:val="22"/>
          <w:szCs w:val="22"/>
        </w:rPr>
        <w:t xml:space="preserve">FAMS </w:t>
      </w:r>
      <w:r w:rsidR="00FD4C18" w:rsidRPr="00820788">
        <w:rPr>
          <w:rFonts w:ascii="Arial" w:hAnsi="Arial" w:cs="Arial"/>
          <w:b/>
          <w:i/>
          <w:sz w:val="22"/>
          <w:szCs w:val="22"/>
        </w:rPr>
        <w:t>Assistant</w:t>
      </w:r>
      <w:r w:rsidRPr="00820788">
        <w:rPr>
          <w:rFonts w:ascii="Arial" w:hAnsi="Arial" w:cs="Arial"/>
          <w:b/>
          <w:i/>
          <w:sz w:val="22"/>
          <w:szCs w:val="22"/>
        </w:rPr>
        <w:t xml:space="preserve"> Director Scott McShaffrey</w:t>
      </w:r>
      <w:r w:rsidR="00FD4C18" w:rsidRPr="00820788">
        <w:rPr>
          <w:rFonts w:ascii="Arial" w:hAnsi="Arial" w:cs="Arial"/>
          <w:b/>
          <w:i/>
          <w:sz w:val="22"/>
          <w:szCs w:val="22"/>
        </w:rPr>
        <w:t xml:space="preserve"> (retired)</w:t>
      </w:r>
      <w:r w:rsidRPr="00820788">
        <w:rPr>
          <w:rFonts w:ascii="Arial" w:hAnsi="Arial" w:cs="Arial"/>
          <w:b/>
          <w:i/>
          <w:sz w:val="22"/>
          <w:szCs w:val="22"/>
        </w:rPr>
        <w:t>.</w:t>
      </w:r>
    </w:p>
    <w:p w14:paraId="7CCE3516" w14:textId="17FC493B" w:rsidR="00CE59F7" w:rsidRPr="00820788" w:rsidRDefault="00CE59F7" w:rsidP="00FD4C18">
      <w:pPr>
        <w:ind w:left="360"/>
        <w:rPr>
          <w:rFonts w:ascii="Arial" w:hAnsi="Arial" w:cs="Arial"/>
          <w:bCs/>
          <w:sz w:val="22"/>
          <w:szCs w:val="22"/>
        </w:rPr>
      </w:pPr>
      <w:r w:rsidRPr="00820788">
        <w:rPr>
          <w:rFonts w:ascii="Arial" w:hAnsi="Arial" w:cs="Arial"/>
          <w:b/>
          <w:bCs/>
          <w:color w:val="000000" w:themeColor="text1"/>
          <w:sz w:val="22"/>
          <w:szCs w:val="22"/>
        </w:rPr>
        <w:t>Regional Coordinator</w:t>
      </w:r>
      <w:r w:rsidRPr="00820788">
        <w:rPr>
          <w:rFonts w:ascii="Arial" w:hAnsi="Arial" w:cs="Arial"/>
          <w:bCs/>
          <w:sz w:val="22"/>
          <w:szCs w:val="22"/>
        </w:rPr>
        <w:t>, Federal Flight Deck Officer (FFDO) Program, 11/2016 – 07/2018</w:t>
      </w:r>
    </w:p>
    <w:p w14:paraId="52AF599D" w14:textId="57C48372" w:rsidR="00CC2E3D" w:rsidRPr="00820788" w:rsidRDefault="00AA30DB" w:rsidP="00CE59F7">
      <w:pPr>
        <w:spacing w:before="60"/>
        <w:ind w:left="360"/>
        <w:rPr>
          <w:rFonts w:ascii="Arial" w:hAnsi="Arial" w:cs="Arial"/>
          <w:bCs/>
          <w:sz w:val="22"/>
          <w:szCs w:val="22"/>
        </w:rPr>
      </w:pPr>
      <w:r w:rsidRPr="00820788">
        <w:rPr>
          <w:rFonts w:ascii="Arial" w:hAnsi="Arial" w:cs="Arial"/>
          <w:bCs/>
          <w:sz w:val="22"/>
          <w:szCs w:val="22"/>
        </w:rPr>
        <w:t>Oversaw the largest of 5 regions, managing the compliance of over 2</w:t>
      </w:r>
      <w:r w:rsidR="009C1561" w:rsidRPr="00820788">
        <w:rPr>
          <w:rFonts w:ascii="Arial" w:hAnsi="Arial" w:cs="Arial"/>
          <w:bCs/>
          <w:sz w:val="22"/>
          <w:szCs w:val="22"/>
        </w:rPr>
        <w:t>,</w:t>
      </w:r>
      <w:r w:rsidRPr="00820788">
        <w:rPr>
          <w:rFonts w:ascii="Arial" w:hAnsi="Arial" w:cs="Arial"/>
          <w:bCs/>
          <w:sz w:val="22"/>
          <w:szCs w:val="22"/>
        </w:rPr>
        <w:t xml:space="preserve">000 FFDOs to maintain the highest of standards within the rules and regulations of the </w:t>
      </w:r>
      <w:r w:rsidR="00CC2E3D" w:rsidRPr="00820788">
        <w:rPr>
          <w:rFonts w:ascii="Arial" w:hAnsi="Arial" w:cs="Arial"/>
          <w:bCs/>
          <w:sz w:val="22"/>
          <w:szCs w:val="22"/>
        </w:rPr>
        <w:t xml:space="preserve">FFDO </w:t>
      </w:r>
      <w:r w:rsidR="009C1561" w:rsidRPr="00820788">
        <w:rPr>
          <w:rFonts w:ascii="Arial" w:hAnsi="Arial" w:cs="Arial"/>
          <w:bCs/>
          <w:sz w:val="22"/>
          <w:szCs w:val="22"/>
        </w:rPr>
        <w:t>P</w:t>
      </w:r>
      <w:r w:rsidR="00CC2E3D" w:rsidRPr="00820788">
        <w:rPr>
          <w:rFonts w:ascii="Arial" w:hAnsi="Arial" w:cs="Arial"/>
          <w:bCs/>
          <w:sz w:val="22"/>
          <w:szCs w:val="22"/>
        </w:rPr>
        <w:t>rogram.</w:t>
      </w:r>
    </w:p>
    <w:p w14:paraId="42001A80" w14:textId="48DE5958" w:rsidR="00CE59F7" w:rsidRPr="00820788" w:rsidRDefault="00CC2E3D" w:rsidP="00413554">
      <w:pPr>
        <w:pStyle w:val="ListParagraph"/>
        <w:numPr>
          <w:ilvl w:val="0"/>
          <w:numId w:val="40"/>
        </w:numPr>
        <w:shd w:val="clear" w:color="auto" w:fill="FFFFFF"/>
        <w:rPr>
          <w:rFonts w:ascii="Arial" w:hAnsi="Arial" w:cs="Arial"/>
          <w:b/>
          <w:bCs/>
          <w:sz w:val="22"/>
          <w:szCs w:val="22"/>
        </w:rPr>
      </w:pPr>
      <w:r w:rsidRPr="00820788">
        <w:rPr>
          <w:rFonts w:ascii="Arial" w:hAnsi="Arial" w:cs="Arial"/>
          <w:bCs/>
          <w:sz w:val="22"/>
          <w:szCs w:val="22"/>
        </w:rPr>
        <w:t>Investigated</w:t>
      </w:r>
      <w:r w:rsidR="00CE59F7" w:rsidRPr="00820788">
        <w:rPr>
          <w:rFonts w:ascii="Arial" w:hAnsi="Arial" w:cs="Arial"/>
          <w:bCs/>
          <w:sz w:val="22"/>
          <w:szCs w:val="22"/>
        </w:rPr>
        <w:t xml:space="preserve"> FFDO criminal and procedural violations</w:t>
      </w:r>
      <w:r w:rsidRPr="00820788">
        <w:rPr>
          <w:rFonts w:ascii="Arial" w:hAnsi="Arial" w:cs="Arial"/>
          <w:bCs/>
          <w:sz w:val="22"/>
          <w:szCs w:val="22"/>
        </w:rPr>
        <w:t>, writing detailed and comprehensive reports for presentation to Incident Review Board</w:t>
      </w:r>
      <w:r w:rsidR="00CE59F7" w:rsidRPr="00820788">
        <w:rPr>
          <w:rFonts w:ascii="Arial" w:hAnsi="Arial" w:cs="Arial"/>
          <w:bCs/>
          <w:sz w:val="22"/>
          <w:szCs w:val="22"/>
        </w:rPr>
        <w:t>.</w:t>
      </w:r>
    </w:p>
    <w:p w14:paraId="4DEBEC55" w14:textId="10D1144E" w:rsidR="00CE59F7" w:rsidRPr="00820788" w:rsidRDefault="00CE59F7" w:rsidP="00413554">
      <w:pPr>
        <w:pStyle w:val="ListParagraph"/>
        <w:numPr>
          <w:ilvl w:val="0"/>
          <w:numId w:val="40"/>
        </w:numPr>
        <w:shd w:val="clear" w:color="auto" w:fill="FFFFFF"/>
        <w:rPr>
          <w:rFonts w:ascii="Arial" w:hAnsi="Arial" w:cs="Arial"/>
          <w:b/>
          <w:bCs/>
          <w:sz w:val="22"/>
          <w:szCs w:val="22"/>
        </w:rPr>
      </w:pPr>
      <w:r w:rsidRPr="00820788">
        <w:rPr>
          <w:rFonts w:ascii="Arial" w:hAnsi="Arial" w:cs="Arial"/>
          <w:bCs/>
          <w:sz w:val="22"/>
          <w:szCs w:val="22"/>
        </w:rPr>
        <w:t>Liais</w:t>
      </w:r>
      <w:r w:rsidR="001E499B" w:rsidRPr="00820788">
        <w:rPr>
          <w:rFonts w:ascii="Arial" w:hAnsi="Arial" w:cs="Arial"/>
          <w:bCs/>
          <w:sz w:val="22"/>
          <w:szCs w:val="22"/>
        </w:rPr>
        <w:t>ed</w:t>
      </w:r>
      <w:r w:rsidRPr="00820788">
        <w:rPr>
          <w:rFonts w:ascii="Arial" w:hAnsi="Arial" w:cs="Arial"/>
          <w:bCs/>
          <w:sz w:val="22"/>
          <w:szCs w:val="22"/>
        </w:rPr>
        <w:t xml:space="preserve"> with local, state, and federal law enforcement agencies to ensure accountability, consistency, and familiarity with FFDOs.</w:t>
      </w:r>
    </w:p>
    <w:p w14:paraId="6A499A58" w14:textId="77777777" w:rsidR="00CE59F7" w:rsidRPr="00820788" w:rsidRDefault="00CE59F7" w:rsidP="00413554">
      <w:pPr>
        <w:pStyle w:val="ListParagraph"/>
        <w:numPr>
          <w:ilvl w:val="0"/>
          <w:numId w:val="40"/>
        </w:numPr>
        <w:shd w:val="clear" w:color="auto" w:fill="FFFFFF"/>
        <w:rPr>
          <w:rFonts w:ascii="Arial" w:hAnsi="Arial" w:cs="Arial"/>
          <w:b/>
          <w:bCs/>
          <w:sz w:val="22"/>
          <w:szCs w:val="22"/>
        </w:rPr>
      </w:pPr>
      <w:r w:rsidRPr="00820788">
        <w:rPr>
          <w:rFonts w:ascii="Arial" w:hAnsi="Arial" w:cs="Arial"/>
          <w:bCs/>
          <w:sz w:val="22"/>
          <w:szCs w:val="22"/>
        </w:rPr>
        <w:t>Processed and tracked FFDO reinstatements, including employment verifications and criminal database checks.</w:t>
      </w:r>
    </w:p>
    <w:p w14:paraId="3361ED13" w14:textId="00DF33ED" w:rsidR="001E499B" w:rsidRPr="00820788" w:rsidRDefault="001E499B" w:rsidP="00413554">
      <w:pPr>
        <w:pStyle w:val="ListParagraph"/>
        <w:numPr>
          <w:ilvl w:val="0"/>
          <w:numId w:val="40"/>
        </w:numPr>
        <w:shd w:val="clear" w:color="auto" w:fill="FFFFFF"/>
        <w:rPr>
          <w:rFonts w:ascii="Arial" w:hAnsi="Arial" w:cs="Arial"/>
          <w:bCs/>
          <w:sz w:val="22"/>
          <w:szCs w:val="22"/>
        </w:rPr>
      </w:pPr>
      <w:r w:rsidRPr="00820788">
        <w:rPr>
          <w:rFonts w:ascii="Arial" w:hAnsi="Arial" w:cs="Arial"/>
          <w:bCs/>
          <w:sz w:val="22"/>
          <w:szCs w:val="22"/>
        </w:rPr>
        <w:t>Monitored compliance with firearm requalification</w:t>
      </w:r>
      <w:r w:rsidR="00556310" w:rsidRPr="00820788">
        <w:rPr>
          <w:rFonts w:ascii="Arial" w:hAnsi="Arial" w:cs="Arial"/>
          <w:bCs/>
          <w:sz w:val="22"/>
          <w:szCs w:val="22"/>
        </w:rPr>
        <w:t>s</w:t>
      </w:r>
      <w:r w:rsidRPr="00820788">
        <w:rPr>
          <w:rFonts w:ascii="Arial" w:hAnsi="Arial" w:cs="Arial"/>
          <w:bCs/>
          <w:sz w:val="22"/>
          <w:szCs w:val="22"/>
        </w:rPr>
        <w:t xml:space="preserve"> and recurrent training.</w:t>
      </w:r>
    </w:p>
    <w:p w14:paraId="49BAD498" w14:textId="107549DB" w:rsidR="00CC2E3D" w:rsidRPr="00820788" w:rsidRDefault="00CE59F7" w:rsidP="00413554">
      <w:pPr>
        <w:pStyle w:val="ListParagraph"/>
        <w:numPr>
          <w:ilvl w:val="0"/>
          <w:numId w:val="40"/>
        </w:numPr>
        <w:shd w:val="clear" w:color="auto" w:fill="FFFFFF"/>
        <w:rPr>
          <w:rFonts w:ascii="Arial" w:hAnsi="Arial" w:cs="Arial"/>
          <w:bCs/>
          <w:sz w:val="22"/>
          <w:szCs w:val="22"/>
        </w:rPr>
      </w:pPr>
      <w:r w:rsidRPr="00820788">
        <w:rPr>
          <w:rFonts w:ascii="Arial" w:hAnsi="Arial" w:cs="Arial"/>
          <w:bCs/>
          <w:sz w:val="22"/>
          <w:szCs w:val="22"/>
        </w:rPr>
        <w:t>Conducted interviews of FFDO applicants during selection process.</w:t>
      </w:r>
    </w:p>
    <w:p w14:paraId="7E9EFF04" w14:textId="01584C17" w:rsidR="0078047E" w:rsidRPr="00820788" w:rsidRDefault="0078047E" w:rsidP="0078047E">
      <w:pPr>
        <w:shd w:val="clear" w:color="auto" w:fill="FFFFFF"/>
        <w:rPr>
          <w:rFonts w:ascii="Arial" w:hAnsi="Arial" w:cs="Arial"/>
          <w:bCs/>
          <w:sz w:val="22"/>
          <w:szCs w:val="22"/>
        </w:rPr>
      </w:pPr>
    </w:p>
    <w:p w14:paraId="336BBAF0" w14:textId="1EA3F6A0" w:rsidR="0078047E" w:rsidRPr="00820788" w:rsidRDefault="0078047E" w:rsidP="00372B9A">
      <w:pPr>
        <w:shd w:val="clear" w:color="auto" w:fill="1F3864" w:themeFill="accent1" w:themeFillShade="80"/>
        <w:rPr>
          <w:rFonts w:ascii="Arial" w:eastAsia="Times New Roman" w:hAnsi="Arial" w:cs="Arial"/>
          <w:bCs/>
          <w:color w:val="FFFFFF" w:themeColor="background1"/>
          <w:sz w:val="22"/>
          <w:szCs w:val="22"/>
        </w:rPr>
      </w:pPr>
      <w:r w:rsidRPr="00820788">
        <w:rPr>
          <w:rFonts w:ascii="Arial" w:eastAsia="Times New Roman" w:hAnsi="Arial" w:cs="Arial"/>
          <w:b/>
          <w:bCs/>
          <w:color w:val="FFFFFF" w:themeColor="background1"/>
          <w:sz w:val="22"/>
          <w:szCs w:val="22"/>
        </w:rPr>
        <w:t>DHS/TSA/FAMS/Office of Security Services and Assessments</w:t>
      </w:r>
      <w:r w:rsidRPr="00820788">
        <w:rPr>
          <w:rFonts w:ascii="Arial" w:eastAsia="Times New Roman" w:hAnsi="Arial" w:cs="Arial"/>
          <w:color w:val="FFFFFF" w:themeColor="background1"/>
          <w:sz w:val="22"/>
          <w:szCs w:val="22"/>
        </w:rPr>
        <w:br/>
      </w:r>
      <w:r w:rsidRPr="00820788">
        <w:rPr>
          <w:rFonts w:ascii="Arial" w:eastAsia="Times New Roman" w:hAnsi="Arial" w:cs="Arial"/>
          <w:b/>
          <w:bCs/>
          <w:color w:val="FFFFFF" w:themeColor="background1"/>
          <w:sz w:val="22"/>
          <w:szCs w:val="22"/>
        </w:rPr>
        <w:t>Proprietary Canine Program Coordinator</w:t>
      </w:r>
      <w:r w:rsidR="00A24E84" w:rsidRPr="00820788">
        <w:rPr>
          <w:rFonts w:ascii="Arial" w:eastAsia="Times New Roman" w:hAnsi="Arial" w:cs="Arial"/>
          <w:b/>
          <w:bCs/>
          <w:color w:val="FFFFFF" w:themeColor="background1"/>
          <w:sz w:val="22"/>
          <w:szCs w:val="22"/>
        </w:rPr>
        <w:t xml:space="preserve"> (PEDCP)</w:t>
      </w:r>
      <w:r w:rsidRPr="00820788">
        <w:rPr>
          <w:rFonts w:ascii="Arial" w:eastAsia="Times New Roman" w:hAnsi="Arial" w:cs="Arial"/>
          <w:b/>
          <w:bCs/>
          <w:color w:val="FFFFFF" w:themeColor="background1"/>
          <w:sz w:val="22"/>
          <w:szCs w:val="22"/>
        </w:rPr>
        <w:t xml:space="preserve"> </w:t>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r>
      <w:r w:rsidR="0079726F">
        <w:rPr>
          <w:rFonts w:ascii="Arial" w:eastAsia="Times New Roman" w:hAnsi="Arial" w:cs="Arial"/>
          <w:b/>
          <w:bCs/>
          <w:color w:val="FFFFFF" w:themeColor="background1"/>
          <w:sz w:val="22"/>
          <w:szCs w:val="22"/>
        </w:rPr>
        <w:tab/>
        <w:t xml:space="preserve">     </w:t>
      </w:r>
      <w:r w:rsidRPr="00820788">
        <w:rPr>
          <w:rFonts w:ascii="Arial" w:eastAsia="Times New Roman" w:hAnsi="Arial" w:cs="Arial"/>
          <w:bCs/>
          <w:color w:val="FFFFFF" w:themeColor="background1"/>
          <w:sz w:val="22"/>
          <w:szCs w:val="22"/>
        </w:rPr>
        <w:t>04/2008</w:t>
      </w:r>
      <w:r w:rsidRPr="00820788">
        <w:rPr>
          <w:rFonts w:ascii="Arial" w:eastAsia="Times New Roman" w:hAnsi="Arial" w:cs="Arial"/>
          <w:color w:val="FFFFFF" w:themeColor="background1"/>
          <w:sz w:val="22"/>
          <w:szCs w:val="22"/>
        </w:rPr>
        <w:t xml:space="preserve"> – </w:t>
      </w:r>
      <w:r w:rsidRPr="00820788">
        <w:rPr>
          <w:rFonts w:ascii="Arial" w:eastAsia="Times New Roman" w:hAnsi="Arial" w:cs="Arial"/>
          <w:bCs/>
          <w:color w:val="FFFFFF" w:themeColor="background1"/>
          <w:sz w:val="22"/>
          <w:szCs w:val="22"/>
        </w:rPr>
        <w:t>06/2009</w:t>
      </w:r>
    </w:p>
    <w:p w14:paraId="5268A878" w14:textId="5D360489" w:rsidR="0078047E" w:rsidRPr="00820788" w:rsidRDefault="0078047E" w:rsidP="0078047E">
      <w:pPr>
        <w:shd w:val="clear" w:color="auto" w:fill="FFFFFF"/>
        <w:rPr>
          <w:rFonts w:ascii="Arial" w:hAnsi="Arial" w:cs="Arial"/>
          <w:sz w:val="22"/>
          <w:szCs w:val="22"/>
        </w:rPr>
      </w:pPr>
      <w:r w:rsidRPr="00820788">
        <w:rPr>
          <w:rFonts w:ascii="Arial" w:hAnsi="Arial" w:cs="Arial"/>
          <w:bCs/>
          <w:sz w:val="22"/>
          <w:szCs w:val="22"/>
        </w:rPr>
        <w:t>Second in command overseeing</w:t>
      </w:r>
      <w:r w:rsidR="00A24E84" w:rsidRPr="00820788">
        <w:rPr>
          <w:rFonts w:ascii="Arial" w:hAnsi="Arial" w:cs="Arial"/>
          <w:bCs/>
          <w:sz w:val="22"/>
          <w:szCs w:val="22"/>
        </w:rPr>
        <w:t xml:space="preserve"> </w:t>
      </w:r>
      <w:r w:rsidR="00A24E84" w:rsidRPr="00820788">
        <w:rPr>
          <w:rFonts w:ascii="Arial" w:eastAsia="Times New Roman" w:hAnsi="Arial" w:cs="Arial"/>
          <w:sz w:val="22"/>
          <w:szCs w:val="22"/>
        </w:rPr>
        <w:t xml:space="preserve">management and evaluation of the TSA PEDCP, to include executing </w:t>
      </w:r>
      <w:r w:rsidR="00A24E84" w:rsidRPr="00820788">
        <w:rPr>
          <w:rFonts w:ascii="Arial" w:hAnsi="Arial" w:cs="Arial"/>
          <w:sz w:val="22"/>
          <w:szCs w:val="22"/>
        </w:rPr>
        <w:t>supervisory functions such as performance evaluations, discipline, training, awards and recognition.</w:t>
      </w:r>
    </w:p>
    <w:p w14:paraId="76EDB481" w14:textId="4BE5BB30" w:rsidR="00A24E84" w:rsidRPr="00820788" w:rsidRDefault="00A24E84" w:rsidP="00A24E84">
      <w:pPr>
        <w:pStyle w:val="ListParagraph"/>
        <w:numPr>
          <w:ilvl w:val="0"/>
          <w:numId w:val="23"/>
        </w:numPr>
        <w:shd w:val="clear" w:color="auto" w:fill="FFFFFF"/>
        <w:ind w:left="360"/>
        <w:rPr>
          <w:rFonts w:ascii="Arial" w:hAnsi="Arial" w:cs="Arial"/>
          <w:color w:val="000000" w:themeColor="text1"/>
          <w:sz w:val="22"/>
          <w:szCs w:val="22"/>
        </w:rPr>
      </w:pPr>
      <w:r w:rsidRPr="00820788">
        <w:rPr>
          <w:rFonts w:ascii="Arial" w:hAnsi="Arial" w:cs="Arial"/>
          <w:sz w:val="22"/>
          <w:szCs w:val="22"/>
        </w:rPr>
        <w:t>Liaised and fostered effective partnerships with TSA field Proprietary Canine Handlers, supervisors, AFSDs, FSDs</w:t>
      </w:r>
      <w:r w:rsidRPr="00820788">
        <w:rPr>
          <w:rFonts w:ascii="Arial" w:hAnsi="Arial" w:cs="Arial"/>
          <w:color w:val="000000" w:themeColor="text1"/>
          <w:sz w:val="22"/>
          <w:szCs w:val="22"/>
        </w:rPr>
        <w:t xml:space="preserve">, Supervisory Air Marshals in Charge (SACs), and </w:t>
      </w:r>
      <w:r w:rsidR="00AA30DB" w:rsidRPr="00820788">
        <w:rPr>
          <w:rFonts w:ascii="Arial" w:hAnsi="Arial" w:cs="Arial"/>
          <w:color w:val="000000" w:themeColor="text1"/>
          <w:sz w:val="22"/>
          <w:szCs w:val="22"/>
        </w:rPr>
        <w:t xml:space="preserve">various </w:t>
      </w:r>
      <w:r w:rsidRPr="00820788">
        <w:rPr>
          <w:rFonts w:ascii="Arial" w:hAnsi="Arial" w:cs="Arial"/>
          <w:color w:val="000000" w:themeColor="text1"/>
          <w:sz w:val="22"/>
          <w:szCs w:val="22"/>
        </w:rPr>
        <w:t>stakeholders to ensure compliance with overall program goals, objectives and requirements.</w:t>
      </w:r>
    </w:p>
    <w:p w14:paraId="1832B76C" w14:textId="22957464" w:rsidR="00A24E84" w:rsidRPr="00820788" w:rsidRDefault="00A24E84" w:rsidP="00A24E84">
      <w:pPr>
        <w:pStyle w:val="ListParagraph"/>
        <w:numPr>
          <w:ilvl w:val="0"/>
          <w:numId w:val="23"/>
        </w:numPr>
        <w:shd w:val="clear" w:color="auto" w:fill="FFFFFF"/>
        <w:ind w:left="360"/>
        <w:rPr>
          <w:rFonts w:ascii="Arial" w:hAnsi="Arial" w:cs="Arial"/>
          <w:sz w:val="22"/>
          <w:szCs w:val="22"/>
        </w:rPr>
      </w:pPr>
      <w:r w:rsidRPr="00820788">
        <w:rPr>
          <w:rFonts w:ascii="Arial" w:hAnsi="Arial" w:cs="Arial"/>
          <w:color w:val="000000"/>
          <w:sz w:val="22"/>
          <w:szCs w:val="22"/>
        </w:rPr>
        <w:t>Subject-matter expert with regard to the PEDCP and the use of canines to detect explosives in cargo operations.</w:t>
      </w:r>
    </w:p>
    <w:p w14:paraId="5A9EF1B3" w14:textId="1DC1EB59" w:rsidR="00AA30DB" w:rsidRPr="00820788" w:rsidRDefault="00AA30DB" w:rsidP="00AA30DB">
      <w:pPr>
        <w:pStyle w:val="ListParagraph"/>
        <w:numPr>
          <w:ilvl w:val="0"/>
          <w:numId w:val="23"/>
        </w:numPr>
        <w:shd w:val="clear" w:color="auto" w:fill="FFFFFF"/>
        <w:ind w:left="360"/>
        <w:rPr>
          <w:rFonts w:ascii="Arial" w:hAnsi="Arial" w:cs="Arial"/>
          <w:sz w:val="22"/>
          <w:szCs w:val="22"/>
        </w:rPr>
      </w:pPr>
      <w:r w:rsidRPr="00820788">
        <w:rPr>
          <w:rFonts w:ascii="Arial" w:hAnsi="Arial" w:cs="Arial"/>
          <w:color w:val="000000"/>
          <w:sz w:val="22"/>
          <w:szCs w:val="22"/>
        </w:rPr>
        <w:t xml:space="preserve">Administered a first-year budget of $1.2M, which increased to $2M with the expansion of the program in its second year. </w:t>
      </w:r>
    </w:p>
    <w:p w14:paraId="7C58D4EE" w14:textId="572C8748" w:rsidR="00A24E84" w:rsidRPr="00820788" w:rsidRDefault="00A24E84" w:rsidP="0078047E">
      <w:pPr>
        <w:shd w:val="clear" w:color="auto" w:fill="FFFFFF"/>
        <w:rPr>
          <w:rFonts w:ascii="Arial" w:hAnsi="Arial" w:cs="Arial"/>
          <w:bCs/>
          <w:sz w:val="22"/>
          <w:szCs w:val="22"/>
        </w:rPr>
      </w:pPr>
    </w:p>
    <w:p w14:paraId="1E75F7AE" w14:textId="6BD0B5CE" w:rsidR="001441FC" w:rsidRPr="00820788" w:rsidRDefault="00A24E84" w:rsidP="0079726F">
      <w:pPr>
        <w:shd w:val="clear" w:color="auto" w:fill="1F3864" w:themeFill="accent1" w:themeFillShade="80"/>
        <w:jc w:val="both"/>
        <w:rPr>
          <w:rFonts w:ascii="Arial" w:hAnsi="Arial" w:cs="Arial"/>
          <w:bCs/>
          <w:color w:val="FFFFFF" w:themeColor="background1"/>
          <w:sz w:val="22"/>
          <w:szCs w:val="22"/>
        </w:rPr>
      </w:pPr>
      <w:r w:rsidRPr="00820788">
        <w:rPr>
          <w:rFonts w:ascii="Arial" w:hAnsi="Arial" w:cs="Arial"/>
          <w:b/>
          <w:bCs/>
          <w:color w:val="FFFFFF" w:themeColor="background1"/>
          <w:sz w:val="22"/>
          <w:szCs w:val="22"/>
        </w:rPr>
        <w:t>Covenant</w:t>
      </w:r>
      <w:r w:rsidR="001441FC" w:rsidRPr="00820788">
        <w:rPr>
          <w:rFonts w:ascii="Arial" w:hAnsi="Arial" w:cs="Arial"/>
          <w:bCs/>
          <w:color w:val="FFFFFF" w:themeColor="background1"/>
          <w:sz w:val="22"/>
          <w:szCs w:val="22"/>
        </w:rPr>
        <w:t xml:space="preserve">, </w:t>
      </w:r>
      <w:r w:rsidRPr="00820788">
        <w:rPr>
          <w:rFonts w:ascii="Arial" w:hAnsi="Arial" w:cs="Arial"/>
          <w:b/>
          <w:bCs/>
          <w:color w:val="FFFFFF" w:themeColor="background1"/>
          <w:sz w:val="22"/>
          <w:szCs w:val="22"/>
        </w:rPr>
        <w:t xml:space="preserve">Special Operations Canine Handler </w:t>
      </w:r>
      <w:r w:rsidR="001441FC" w:rsidRPr="00820788">
        <w:rPr>
          <w:rFonts w:ascii="Arial" w:hAnsi="Arial" w:cs="Arial"/>
          <w:b/>
          <w:bCs/>
          <w:color w:val="FFFFFF" w:themeColor="background1"/>
          <w:sz w:val="22"/>
          <w:szCs w:val="22"/>
        </w:rPr>
        <w:t>and</w:t>
      </w:r>
      <w:r w:rsidRPr="00820788">
        <w:rPr>
          <w:rFonts w:ascii="Arial" w:hAnsi="Arial" w:cs="Arial"/>
          <w:b/>
          <w:bCs/>
          <w:color w:val="FFFFFF" w:themeColor="background1"/>
          <w:sz w:val="22"/>
          <w:szCs w:val="22"/>
        </w:rPr>
        <w:t xml:space="preserve"> Static Security Team Leader</w:t>
      </w:r>
      <w:r w:rsidRPr="00820788">
        <w:rPr>
          <w:rFonts w:ascii="Arial" w:hAnsi="Arial" w:cs="Arial"/>
          <w:bCs/>
          <w:color w:val="FFFFFF" w:themeColor="background1"/>
          <w:sz w:val="22"/>
          <w:szCs w:val="22"/>
        </w:rPr>
        <w:t xml:space="preserve"> </w:t>
      </w:r>
      <w:r w:rsidR="0079726F">
        <w:rPr>
          <w:rFonts w:ascii="Arial" w:hAnsi="Arial" w:cs="Arial"/>
          <w:bCs/>
          <w:color w:val="FFFFFF" w:themeColor="background1"/>
          <w:sz w:val="22"/>
          <w:szCs w:val="22"/>
        </w:rPr>
        <w:tab/>
        <w:t xml:space="preserve">    2006 – 2008</w:t>
      </w:r>
    </w:p>
    <w:p w14:paraId="01C8196F" w14:textId="6CB64A30" w:rsidR="001441FC" w:rsidRPr="00820788" w:rsidRDefault="001441FC" w:rsidP="008C6F49">
      <w:pPr>
        <w:pStyle w:val="ListParagraph"/>
        <w:numPr>
          <w:ilvl w:val="0"/>
          <w:numId w:val="28"/>
        </w:numPr>
        <w:shd w:val="clear" w:color="auto" w:fill="FFFFFF"/>
        <w:ind w:left="360"/>
        <w:rPr>
          <w:rFonts w:ascii="Arial" w:hAnsi="Arial" w:cs="Arial"/>
          <w:bCs/>
          <w:sz w:val="22"/>
          <w:szCs w:val="22"/>
        </w:rPr>
      </w:pPr>
      <w:r w:rsidRPr="00820788">
        <w:rPr>
          <w:rFonts w:ascii="Arial" w:hAnsi="Arial" w:cs="Arial"/>
          <w:bCs/>
          <w:sz w:val="22"/>
          <w:szCs w:val="22"/>
        </w:rPr>
        <w:t>Assigned to 75</w:t>
      </w:r>
      <w:r w:rsidRPr="00820788">
        <w:rPr>
          <w:rFonts w:ascii="Arial" w:hAnsi="Arial" w:cs="Arial"/>
          <w:bCs/>
          <w:sz w:val="22"/>
          <w:szCs w:val="22"/>
          <w:vertAlign w:val="superscript"/>
        </w:rPr>
        <w:t>th</w:t>
      </w:r>
      <w:r w:rsidRPr="00820788">
        <w:rPr>
          <w:rFonts w:ascii="Arial" w:hAnsi="Arial" w:cs="Arial"/>
          <w:bCs/>
          <w:sz w:val="22"/>
          <w:szCs w:val="22"/>
        </w:rPr>
        <w:t xml:space="preserve"> Ranger Regiment as K9 Handler, Afghanistan, 02/2007 – 04/2008 </w:t>
      </w:r>
    </w:p>
    <w:p w14:paraId="5BDEBD5D" w14:textId="2EB0335E" w:rsidR="00A24E84" w:rsidRDefault="001441FC" w:rsidP="008C6F49">
      <w:pPr>
        <w:pStyle w:val="ListParagraph"/>
        <w:numPr>
          <w:ilvl w:val="0"/>
          <w:numId w:val="28"/>
        </w:numPr>
        <w:shd w:val="clear" w:color="auto" w:fill="FFFFFF"/>
        <w:ind w:left="360"/>
        <w:rPr>
          <w:rFonts w:ascii="Arial" w:hAnsi="Arial" w:cs="Arial"/>
          <w:bCs/>
          <w:sz w:val="22"/>
          <w:szCs w:val="22"/>
        </w:rPr>
      </w:pPr>
      <w:r w:rsidRPr="00820788">
        <w:rPr>
          <w:rFonts w:ascii="Arial" w:hAnsi="Arial" w:cs="Arial"/>
          <w:bCs/>
          <w:sz w:val="22"/>
          <w:szCs w:val="22"/>
        </w:rPr>
        <w:t xml:space="preserve">Provided contract security operations for government agencies in hostile, high-threat areas, </w:t>
      </w:r>
      <w:r w:rsidR="008D7C0C">
        <w:rPr>
          <w:rFonts w:ascii="Arial" w:hAnsi="Arial" w:cs="Arial"/>
          <w:bCs/>
          <w:sz w:val="22"/>
          <w:szCs w:val="22"/>
        </w:rPr>
        <w:t xml:space="preserve">including security for CIA </w:t>
      </w:r>
      <w:r w:rsidR="003D137E">
        <w:rPr>
          <w:rFonts w:ascii="Arial" w:hAnsi="Arial" w:cs="Arial"/>
          <w:bCs/>
          <w:sz w:val="22"/>
          <w:szCs w:val="22"/>
        </w:rPr>
        <w:t>Chief of Base</w:t>
      </w:r>
      <w:r w:rsidR="00CD3E2A">
        <w:rPr>
          <w:rFonts w:ascii="Arial" w:hAnsi="Arial" w:cs="Arial"/>
          <w:bCs/>
          <w:sz w:val="22"/>
          <w:szCs w:val="22"/>
        </w:rPr>
        <w:t xml:space="preserve"> and Communication Officer</w:t>
      </w:r>
      <w:r w:rsidR="008D7C0C">
        <w:rPr>
          <w:rFonts w:ascii="Arial" w:hAnsi="Arial" w:cs="Arial"/>
          <w:bCs/>
          <w:sz w:val="22"/>
          <w:szCs w:val="22"/>
        </w:rPr>
        <w:t xml:space="preserve"> in </w:t>
      </w:r>
      <w:r w:rsidRPr="00820788">
        <w:rPr>
          <w:rFonts w:ascii="Arial" w:hAnsi="Arial" w:cs="Arial"/>
          <w:bCs/>
          <w:sz w:val="22"/>
          <w:szCs w:val="22"/>
        </w:rPr>
        <w:t xml:space="preserve">Pakistan, </w:t>
      </w:r>
      <w:r w:rsidR="00A24E84" w:rsidRPr="00820788">
        <w:rPr>
          <w:rFonts w:ascii="Arial" w:hAnsi="Arial" w:cs="Arial"/>
          <w:bCs/>
          <w:sz w:val="22"/>
          <w:szCs w:val="22"/>
        </w:rPr>
        <w:t>07/2006 – 02/2007</w:t>
      </w:r>
      <w:r w:rsidRPr="00820788">
        <w:rPr>
          <w:rFonts w:ascii="Arial" w:hAnsi="Arial" w:cs="Arial"/>
          <w:bCs/>
          <w:sz w:val="22"/>
          <w:szCs w:val="22"/>
        </w:rPr>
        <w:t>.</w:t>
      </w:r>
    </w:p>
    <w:p w14:paraId="2ADA913F" w14:textId="77777777" w:rsidR="008219CF" w:rsidRPr="008219CF" w:rsidRDefault="008219CF" w:rsidP="008219CF">
      <w:pPr>
        <w:shd w:val="clear" w:color="auto" w:fill="FFFFFF"/>
        <w:rPr>
          <w:rFonts w:ascii="Arial" w:hAnsi="Arial" w:cs="Arial"/>
          <w:bCs/>
          <w:sz w:val="22"/>
          <w:szCs w:val="22"/>
        </w:rPr>
      </w:pPr>
    </w:p>
    <w:p w14:paraId="082D45D8" w14:textId="77777777" w:rsidR="001441FC" w:rsidRPr="00820788" w:rsidRDefault="001441FC" w:rsidP="00372B9A">
      <w:pPr>
        <w:shd w:val="clear" w:color="auto" w:fill="1F3864" w:themeFill="accent1" w:themeFillShade="80"/>
        <w:rPr>
          <w:rFonts w:ascii="Arial" w:eastAsia="Times New Roman" w:hAnsi="Arial" w:cs="Arial"/>
          <w:b/>
          <w:color w:val="FFFFFF" w:themeColor="background1"/>
          <w:sz w:val="22"/>
          <w:szCs w:val="22"/>
        </w:rPr>
      </w:pPr>
      <w:r w:rsidRPr="00820788">
        <w:rPr>
          <w:rFonts w:ascii="Arial" w:eastAsia="Times New Roman" w:hAnsi="Arial" w:cs="Arial"/>
          <w:b/>
          <w:color w:val="FFFFFF" w:themeColor="background1"/>
          <w:sz w:val="22"/>
          <w:szCs w:val="22"/>
        </w:rPr>
        <w:t>Federal Aviation Administration (FAA)</w:t>
      </w:r>
      <w:r w:rsidRPr="00820788">
        <w:rPr>
          <w:rFonts w:ascii="Arial" w:eastAsia="Times New Roman" w:hAnsi="Arial" w:cs="Arial"/>
          <w:color w:val="FFFFFF" w:themeColor="background1"/>
          <w:sz w:val="22"/>
          <w:szCs w:val="22"/>
        </w:rPr>
        <w:t>, Nashville, TN</w:t>
      </w:r>
    </w:p>
    <w:p w14:paraId="4BDD19CE" w14:textId="2FFE8194" w:rsidR="001441FC" w:rsidRPr="008D7C0C" w:rsidRDefault="001441FC" w:rsidP="008D7C0C">
      <w:pPr>
        <w:shd w:val="clear" w:color="auto" w:fill="1F3864" w:themeFill="accent1" w:themeFillShade="80"/>
        <w:jc w:val="both"/>
        <w:rPr>
          <w:rFonts w:ascii="Arial" w:eastAsia="Times New Roman" w:hAnsi="Arial" w:cs="Arial"/>
          <w:b/>
          <w:color w:val="FFFFFF" w:themeColor="background1"/>
          <w:sz w:val="22"/>
          <w:szCs w:val="22"/>
        </w:rPr>
      </w:pPr>
      <w:r w:rsidRPr="00820788">
        <w:rPr>
          <w:rFonts w:ascii="Arial" w:eastAsia="Times New Roman" w:hAnsi="Arial" w:cs="Arial"/>
          <w:b/>
          <w:color w:val="FFFFFF" w:themeColor="background1"/>
          <w:sz w:val="22"/>
          <w:szCs w:val="22"/>
        </w:rPr>
        <w:t>Special Agent/Civil Aviation Security Specialist/Field Canine Coordinator</w:t>
      </w:r>
      <w:r w:rsidR="008D7C0C">
        <w:rPr>
          <w:rFonts w:ascii="Arial" w:eastAsia="Times New Roman" w:hAnsi="Arial" w:cs="Arial"/>
          <w:b/>
          <w:color w:val="FFFFFF" w:themeColor="background1"/>
          <w:sz w:val="22"/>
          <w:szCs w:val="22"/>
        </w:rPr>
        <w:tab/>
        <w:t xml:space="preserve">     </w:t>
      </w:r>
      <w:r w:rsidRPr="00820788">
        <w:rPr>
          <w:rFonts w:ascii="Arial" w:eastAsia="Times New Roman" w:hAnsi="Arial" w:cs="Arial"/>
          <w:color w:val="FFFFFF" w:themeColor="background1"/>
          <w:sz w:val="22"/>
          <w:szCs w:val="22"/>
        </w:rPr>
        <w:t>09/2000 – 03/2002</w:t>
      </w:r>
    </w:p>
    <w:p w14:paraId="7C33BF5C" w14:textId="4D781F09" w:rsidR="001441FC" w:rsidRPr="00820788" w:rsidRDefault="001441FC" w:rsidP="001441FC">
      <w:pPr>
        <w:pStyle w:val="ListParagraph"/>
        <w:numPr>
          <w:ilvl w:val="0"/>
          <w:numId w:val="25"/>
        </w:numPr>
        <w:ind w:left="360"/>
        <w:rPr>
          <w:rFonts w:ascii="Arial" w:hAnsi="Arial" w:cs="Arial"/>
          <w:sz w:val="22"/>
          <w:szCs w:val="22"/>
        </w:rPr>
      </w:pPr>
      <w:r w:rsidRPr="00820788">
        <w:rPr>
          <w:rFonts w:ascii="Arial" w:hAnsi="Arial" w:cs="Arial"/>
          <w:sz w:val="22"/>
          <w:szCs w:val="22"/>
        </w:rPr>
        <w:t>Conducted security assessments</w:t>
      </w:r>
      <w:r w:rsidR="009B3150" w:rsidRPr="00820788">
        <w:rPr>
          <w:rFonts w:ascii="Arial" w:hAnsi="Arial" w:cs="Arial"/>
          <w:sz w:val="22"/>
          <w:szCs w:val="22"/>
        </w:rPr>
        <w:t>,</w:t>
      </w:r>
      <w:r w:rsidRPr="00820788">
        <w:rPr>
          <w:rFonts w:ascii="Arial" w:hAnsi="Arial" w:cs="Arial"/>
          <w:sz w:val="22"/>
          <w:szCs w:val="22"/>
        </w:rPr>
        <w:t xml:space="preserve"> and investigations of airports and air carriers</w:t>
      </w:r>
      <w:r w:rsidR="009B3150" w:rsidRPr="00820788">
        <w:rPr>
          <w:rFonts w:ascii="Arial" w:hAnsi="Arial" w:cs="Arial"/>
          <w:sz w:val="22"/>
          <w:szCs w:val="22"/>
        </w:rPr>
        <w:t>,</w:t>
      </w:r>
      <w:r w:rsidRPr="00820788">
        <w:rPr>
          <w:rFonts w:ascii="Arial" w:hAnsi="Arial" w:cs="Arial"/>
          <w:sz w:val="22"/>
          <w:szCs w:val="22"/>
        </w:rPr>
        <w:t xml:space="preserve"> to ensure compliance with Chapter 14 Code of Federal Regulations (CFR) Parts 107 (Airport Security), 108 (Air Carrier Security), 129 (Foreign Air Carrier Security), and 191 (Aviation Information Security).</w:t>
      </w:r>
    </w:p>
    <w:p w14:paraId="388F6DCB" w14:textId="28F38056" w:rsidR="00AA30DB" w:rsidRPr="00820788" w:rsidRDefault="00AA30DB" w:rsidP="00AA30DB">
      <w:pPr>
        <w:pStyle w:val="ListParagraph"/>
        <w:numPr>
          <w:ilvl w:val="0"/>
          <w:numId w:val="25"/>
        </w:numPr>
        <w:ind w:left="360"/>
        <w:rPr>
          <w:rFonts w:ascii="Arial" w:hAnsi="Arial" w:cs="Arial"/>
          <w:sz w:val="22"/>
          <w:szCs w:val="22"/>
        </w:rPr>
      </w:pPr>
      <w:r w:rsidRPr="00820788">
        <w:rPr>
          <w:rFonts w:ascii="Arial" w:hAnsi="Arial" w:cs="Arial"/>
          <w:sz w:val="22"/>
          <w:szCs w:val="22"/>
        </w:rPr>
        <w:t>Managed and conducted audit investigations of persons and companies requesting access to airport secured areas to ensure compliance with applicable CFR chapters.</w:t>
      </w:r>
    </w:p>
    <w:p w14:paraId="7173D25E" w14:textId="77777777" w:rsidR="00AA30DB" w:rsidRPr="00820788" w:rsidRDefault="00AA30DB" w:rsidP="00AA30DB">
      <w:pPr>
        <w:pStyle w:val="ListParagraph"/>
        <w:numPr>
          <w:ilvl w:val="0"/>
          <w:numId w:val="25"/>
        </w:numPr>
        <w:ind w:left="360"/>
        <w:rPr>
          <w:rFonts w:ascii="Arial" w:hAnsi="Arial" w:cs="Arial"/>
          <w:sz w:val="22"/>
          <w:szCs w:val="22"/>
        </w:rPr>
      </w:pPr>
      <w:r w:rsidRPr="00820788">
        <w:rPr>
          <w:rFonts w:ascii="Arial" w:hAnsi="Arial" w:cs="Arial"/>
          <w:sz w:val="22"/>
          <w:szCs w:val="22"/>
        </w:rPr>
        <w:lastRenderedPageBreak/>
        <w:t>Appointed Lead Special Agent for Civil Aviation Security for Jackson (TN) and Paducah (KY) airports in November 2001.</w:t>
      </w:r>
    </w:p>
    <w:p w14:paraId="25A8EABE" w14:textId="2162E8EA" w:rsidR="009C1561" w:rsidRPr="008D7C0C" w:rsidRDefault="009B3150" w:rsidP="009C1561">
      <w:pPr>
        <w:pStyle w:val="ListParagraph"/>
        <w:numPr>
          <w:ilvl w:val="0"/>
          <w:numId w:val="25"/>
        </w:numPr>
        <w:ind w:left="360"/>
        <w:rPr>
          <w:rFonts w:ascii="Arial" w:hAnsi="Arial" w:cs="Arial"/>
          <w:sz w:val="22"/>
          <w:szCs w:val="22"/>
        </w:rPr>
      </w:pPr>
      <w:r w:rsidRPr="00820788">
        <w:rPr>
          <w:rFonts w:ascii="Arial" w:hAnsi="Arial" w:cs="Arial"/>
          <w:sz w:val="22"/>
          <w:szCs w:val="22"/>
        </w:rPr>
        <w:t xml:space="preserve">Managed the execution of the Cooperative Agreement between the FAA and </w:t>
      </w:r>
      <w:r w:rsidR="00A00EF0" w:rsidRPr="00820788">
        <w:rPr>
          <w:rFonts w:ascii="Arial" w:hAnsi="Arial" w:cs="Arial"/>
          <w:sz w:val="22"/>
          <w:szCs w:val="22"/>
        </w:rPr>
        <w:t xml:space="preserve">Category-1 airports that would be participating in the </w:t>
      </w:r>
      <w:r w:rsidR="001441FC" w:rsidRPr="00820788">
        <w:rPr>
          <w:rFonts w:ascii="Arial" w:hAnsi="Arial" w:cs="Arial"/>
          <w:sz w:val="22"/>
          <w:szCs w:val="22"/>
        </w:rPr>
        <w:t>Explosive Detection Canine Team Program (EDCTP).</w:t>
      </w:r>
    </w:p>
    <w:p w14:paraId="354918E7" w14:textId="5545DD31" w:rsidR="0040712F" w:rsidRPr="00820788" w:rsidRDefault="009B3150" w:rsidP="00D86610">
      <w:pPr>
        <w:shd w:val="clear" w:color="auto" w:fill="D9D9D9" w:themeFill="background1" w:themeFillShade="D9"/>
        <w:spacing w:before="60" w:after="60"/>
        <w:ind w:left="360" w:right="360"/>
        <w:rPr>
          <w:rFonts w:ascii="Arial" w:hAnsi="Arial" w:cs="Arial"/>
          <w:bCs/>
          <w:sz w:val="22"/>
          <w:szCs w:val="22"/>
        </w:rPr>
      </w:pPr>
      <w:r w:rsidRPr="00820788">
        <w:rPr>
          <w:rFonts w:ascii="Arial" w:hAnsi="Arial" w:cs="Arial"/>
          <w:b/>
          <w:bCs/>
          <w:sz w:val="22"/>
          <w:szCs w:val="22"/>
        </w:rPr>
        <w:t>IMPACT:</w:t>
      </w:r>
      <w:r w:rsidRPr="00820788">
        <w:rPr>
          <w:rFonts w:ascii="Arial" w:hAnsi="Arial" w:cs="Arial"/>
          <w:bCs/>
          <w:sz w:val="22"/>
          <w:szCs w:val="22"/>
        </w:rPr>
        <w:t xml:space="preserve"> </w:t>
      </w:r>
      <w:r w:rsidR="00C6698B" w:rsidRPr="00820788">
        <w:rPr>
          <w:rFonts w:ascii="Arial" w:eastAsia="Times New Roman" w:hAnsi="Arial" w:cs="Arial"/>
          <w:sz w:val="22"/>
          <w:szCs w:val="22"/>
        </w:rPr>
        <w:t xml:space="preserve">Selected to </w:t>
      </w:r>
      <w:r w:rsidR="00AA30DB" w:rsidRPr="00820788">
        <w:rPr>
          <w:rFonts w:ascii="Arial" w:eastAsia="Times New Roman" w:hAnsi="Arial" w:cs="Arial"/>
          <w:sz w:val="22"/>
          <w:szCs w:val="22"/>
        </w:rPr>
        <w:t xml:space="preserve">oversee the $480K annual budget, and </w:t>
      </w:r>
      <w:r w:rsidR="00C6698B" w:rsidRPr="00820788">
        <w:rPr>
          <w:rFonts w:ascii="Arial" w:eastAsia="Times New Roman" w:hAnsi="Arial" w:cs="Arial"/>
          <w:sz w:val="22"/>
          <w:szCs w:val="22"/>
        </w:rPr>
        <w:t>manage t</w:t>
      </w:r>
      <w:r w:rsidRPr="00820788">
        <w:rPr>
          <w:rFonts w:ascii="Arial" w:eastAsia="Times New Roman" w:hAnsi="Arial" w:cs="Arial"/>
          <w:sz w:val="22"/>
          <w:szCs w:val="22"/>
        </w:rPr>
        <w:t>he training and utilization of 12 Explosive Detection Canine Teams dispersed across</w:t>
      </w:r>
      <w:r w:rsidR="00A00EF0" w:rsidRPr="00820788">
        <w:rPr>
          <w:rFonts w:ascii="Arial" w:eastAsia="Times New Roman" w:hAnsi="Arial" w:cs="Arial"/>
          <w:sz w:val="22"/>
          <w:szCs w:val="22"/>
        </w:rPr>
        <w:t xml:space="preserve"> Ohio, Kentucky and Tennessee.</w:t>
      </w:r>
    </w:p>
    <w:p w14:paraId="109EA5D0" w14:textId="77777777" w:rsidR="00C6698B" w:rsidRPr="00820788" w:rsidRDefault="00C6698B" w:rsidP="0040712F">
      <w:pPr>
        <w:shd w:val="clear" w:color="auto" w:fill="FFFFFF"/>
        <w:jc w:val="center"/>
        <w:rPr>
          <w:rFonts w:ascii="Arial" w:hAnsi="Arial" w:cs="Arial"/>
          <w:bCs/>
          <w:color w:val="A6A6A6" w:themeColor="background1" w:themeShade="A6"/>
          <w:sz w:val="22"/>
          <w:szCs w:val="22"/>
        </w:rPr>
      </w:pPr>
    </w:p>
    <w:p w14:paraId="07E11965" w14:textId="49526514" w:rsidR="0040712F" w:rsidRPr="00820788" w:rsidRDefault="0040712F" w:rsidP="00372B9A">
      <w:pPr>
        <w:shd w:val="clear" w:color="auto" w:fill="1F3864" w:themeFill="accent1" w:themeFillShade="80"/>
        <w:rPr>
          <w:rFonts w:ascii="Arial" w:eastAsia="Times New Roman" w:hAnsi="Arial" w:cs="Arial"/>
          <w:color w:val="FFFFFF" w:themeColor="background1"/>
          <w:sz w:val="22"/>
          <w:szCs w:val="22"/>
        </w:rPr>
      </w:pPr>
      <w:r w:rsidRPr="00820788">
        <w:rPr>
          <w:rFonts w:ascii="Arial" w:eastAsia="Times New Roman" w:hAnsi="Arial" w:cs="Arial"/>
          <w:b/>
          <w:color w:val="FFFFFF" w:themeColor="background1"/>
          <w:sz w:val="22"/>
          <w:szCs w:val="22"/>
        </w:rPr>
        <w:t>Metropolitan Nashville Airport Authority</w:t>
      </w:r>
      <w:r w:rsidRPr="00820788">
        <w:rPr>
          <w:rFonts w:ascii="Arial" w:eastAsia="Times New Roman" w:hAnsi="Arial" w:cs="Arial"/>
          <w:color w:val="FFFFFF" w:themeColor="background1"/>
          <w:sz w:val="22"/>
          <w:szCs w:val="22"/>
        </w:rPr>
        <w:t>, Nashville, TN</w:t>
      </w:r>
    </w:p>
    <w:p w14:paraId="6197E638" w14:textId="17384599" w:rsidR="0040712F" w:rsidRPr="00820788" w:rsidRDefault="0040712F" w:rsidP="008D7C0C">
      <w:pPr>
        <w:shd w:val="clear" w:color="auto" w:fill="1F3864" w:themeFill="accent1" w:themeFillShade="80"/>
        <w:jc w:val="both"/>
        <w:rPr>
          <w:rFonts w:ascii="Arial" w:eastAsia="Times New Roman" w:hAnsi="Arial" w:cs="Arial"/>
          <w:b/>
          <w:color w:val="FFFFFF" w:themeColor="background1"/>
          <w:sz w:val="22"/>
          <w:szCs w:val="22"/>
        </w:rPr>
      </w:pPr>
      <w:r w:rsidRPr="00820788">
        <w:rPr>
          <w:rFonts w:ascii="Arial" w:eastAsia="Times New Roman" w:hAnsi="Arial" w:cs="Arial"/>
          <w:b/>
          <w:color w:val="FFFFFF" w:themeColor="background1"/>
          <w:sz w:val="22"/>
          <w:szCs w:val="22"/>
        </w:rPr>
        <w:t>Police Officer/Aircraft Rescue Firefighter/Senior Canine Handler</w:t>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t xml:space="preserve">    </w:t>
      </w:r>
      <w:r w:rsidRPr="00820788">
        <w:rPr>
          <w:rFonts w:ascii="Arial" w:eastAsia="Times New Roman" w:hAnsi="Arial" w:cs="Arial"/>
          <w:color w:val="FFFFFF" w:themeColor="background1"/>
          <w:sz w:val="22"/>
          <w:szCs w:val="22"/>
        </w:rPr>
        <w:t xml:space="preserve"> 0</w:t>
      </w:r>
      <w:r w:rsidR="00C554F7" w:rsidRPr="00820788">
        <w:rPr>
          <w:rFonts w:ascii="Arial" w:eastAsia="Times New Roman" w:hAnsi="Arial" w:cs="Arial"/>
          <w:color w:val="FFFFFF" w:themeColor="background1"/>
          <w:sz w:val="22"/>
          <w:szCs w:val="22"/>
        </w:rPr>
        <w:t>6</w:t>
      </w:r>
      <w:r w:rsidRPr="00820788">
        <w:rPr>
          <w:rFonts w:ascii="Arial" w:eastAsia="Times New Roman" w:hAnsi="Arial" w:cs="Arial"/>
          <w:color w:val="FFFFFF" w:themeColor="background1"/>
          <w:sz w:val="22"/>
          <w:szCs w:val="22"/>
        </w:rPr>
        <w:t>/1997 – 09/2000</w:t>
      </w:r>
    </w:p>
    <w:p w14:paraId="1B67EAD5" w14:textId="3D59B84A" w:rsidR="0040712F" w:rsidRPr="00820788" w:rsidRDefault="00AA30DB" w:rsidP="0040712F">
      <w:pPr>
        <w:rPr>
          <w:rFonts w:ascii="Arial" w:eastAsia="Times New Roman" w:hAnsi="Arial" w:cs="Arial"/>
          <w:sz w:val="22"/>
          <w:szCs w:val="22"/>
        </w:rPr>
      </w:pPr>
      <w:r w:rsidRPr="00820788">
        <w:rPr>
          <w:rFonts w:ascii="Arial" w:eastAsia="Times New Roman" w:hAnsi="Arial" w:cs="Arial"/>
          <w:sz w:val="22"/>
          <w:szCs w:val="22"/>
        </w:rPr>
        <w:t xml:space="preserve">Ensured the safety and security of MNAA employees and tenants, as well as the public within MNAA’s jurisdiction, and worked alongside the FAA to enforce all security programs. Employed education, training and judgment when responding to a variety of situations that required deciphering jurisdictional issues, and knowledge of applicable federal, state and local laws as well as airport regulations. </w:t>
      </w:r>
      <w:r w:rsidR="0040712F" w:rsidRPr="00820788">
        <w:rPr>
          <w:rFonts w:ascii="Arial" w:eastAsia="Times New Roman" w:hAnsi="Arial" w:cs="Arial"/>
          <w:sz w:val="22"/>
          <w:szCs w:val="22"/>
        </w:rPr>
        <w:t xml:space="preserve"> </w:t>
      </w:r>
    </w:p>
    <w:p w14:paraId="5840AD3E" w14:textId="263DB099" w:rsidR="008D6F35" w:rsidRPr="00820788" w:rsidRDefault="008D6F35" w:rsidP="00AA30DB">
      <w:pPr>
        <w:pStyle w:val="ListParagraph"/>
        <w:numPr>
          <w:ilvl w:val="0"/>
          <w:numId w:val="26"/>
        </w:numPr>
        <w:ind w:left="360"/>
        <w:rPr>
          <w:rFonts w:ascii="Arial" w:hAnsi="Arial" w:cs="Arial"/>
          <w:sz w:val="22"/>
          <w:szCs w:val="22"/>
        </w:rPr>
      </w:pPr>
      <w:r w:rsidRPr="00820788">
        <w:rPr>
          <w:rFonts w:ascii="Arial" w:hAnsi="Arial" w:cs="Arial"/>
          <w:sz w:val="22"/>
          <w:szCs w:val="22"/>
        </w:rPr>
        <w:t xml:space="preserve">As part of the FAA Part 139 requirements, qualified as an Aircraft Rescue Firefighter and maintained qualifications to meet the prescribed standards, including during recurrent </w:t>
      </w:r>
      <w:r w:rsidR="00615920" w:rsidRPr="00820788">
        <w:rPr>
          <w:rFonts w:ascii="Arial" w:hAnsi="Arial" w:cs="Arial"/>
          <w:sz w:val="22"/>
          <w:szCs w:val="22"/>
        </w:rPr>
        <w:t xml:space="preserve">timed-response drills and annual </w:t>
      </w:r>
      <w:r w:rsidRPr="00820788">
        <w:rPr>
          <w:rFonts w:ascii="Arial" w:hAnsi="Arial" w:cs="Arial"/>
          <w:sz w:val="22"/>
          <w:szCs w:val="22"/>
        </w:rPr>
        <w:t>live-fire drills.</w:t>
      </w:r>
    </w:p>
    <w:p w14:paraId="6EEC02ED" w14:textId="6C5F9347" w:rsidR="00AA30DB" w:rsidRPr="00820788" w:rsidRDefault="008D6F35" w:rsidP="00AA30DB">
      <w:pPr>
        <w:pStyle w:val="ListParagraph"/>
        <w:numPr>
          <w:ilvl w:val="0"/>
          <w:numId w:val="26"/>
        </w:numPr>
        <w:ind w:left="360"/>
        <w:rPr>
          <w:rFonts w:ascii="Arial" w:hAnsi="Arial" w:cs="Arial"/>
          <w:sz w:val="22"/>
          <w:szCs w:val="22"/>
        </w:rPr>
      </w:pPr>
      <w:r w:rsidRPr="00820788">
        <w:rPr>
          <w:rFonts w:ascii="Arial" w:hAnsi="Arial" w:cs="Arial"/>
          <w:sz w:val="22"/>
          <w:szCs w:val="22"/>
        </w:rPr>
        <w:t xml:space="preserve">Qualified as a </w:t>
      </w:r>
      <w:r w:rsidR="00AA30DB" w:rsidRPr="00820788">
        <w:rPr>
          <w:rFonts w:ascii="Arial" w:hAnsi="Arial" w:cs="Arial"/>
          <w:sz w:val="22"/>
          <w:szCs w:val="22"/>
        </w:rPr>
        <w:t>Medical First Responder, maintaining certification to respond to and handle medical emergencies.</w:t>
      </w:r>
    </w:p>
    <w:p w14:paraId="6F3926C5" w14:textId="77777777" w:rsidR="00AA30DB" w:rsidRPr="00820788" w:rsidRDefault="00AA30DB" w:rsidP="00AA30DB">
      <w:pPr>
        <w:pStyle w:val="ListParagraph"/>
        <w:numPr>
          <w:ilvl w:val="0"/>
          <w:numId w:val="26"/>
        </w:numPr>
        <w:ind w:left="360"/>
        <w:rPr>
          <w:rFonts w:ascii="Arial" w:hAnsi="Arial" w:cs="Arial"/>
          <w:sz w:val="22"/>
          <w:szCs w:val="22"/>
        </w:rPr>
      </w:pPr>
      <w:r w:rsidRPr="00820788">
        <w:rPr>
          <w:rFonts w:ascii="Arial" w:hAnsi="Arial" w:cs="Arial"/>
          <w:sz w:val="22"/>
          <w:szCs w:val="22"/>
        </w:rPr>
        <w:t>Selected to be Senior Canine Handler for the FAA Explosive Detection Team Program, assigned to the terminal area and Aircraft Operations Area (AOA).</w:t>
      </w:r>
    </w:p>
    <w:p w14:paraId="7E914A53" w14:textId="77777777" w:rsidR="00AA30DB" w:rsidRPr="00820788" w:rsidRDefault="00AA30DB" w:rsidP="00AA30DB">
      <w:pPr>
        <w:pStyle w:val="ListParagraph"/>
        <w:numPr>
          <w:ilvl w:val="1"/>
          <w:numId w:val="26"/>
        </w:numPr>
        <w:ind w:left="720"/>
        <w:rPr>
          <w:rFonts w:ascii="Arial" w:hAnsi="Arial" w:cs="Arial"/>
          <w:sz w:val="22"/>
          <w:szCs w:val="22"/>
        </w:rPr>
      </w:pPr>
      <w:r w:rsidRPr="00820788">
        <w:rPr>
          <w:rFonts w:ascii="Arial" w:hAnsi="Arial" w:cs="Arial"/>
          <w:sz w:val="22"/>
          <w:szCs w:val="22"/>
        </w:rPr>
        <w:t>Fostered respectful relationships with airport tenants, personnel, and contractors.</w:t>
      </w:r>
    </w:p>
    <w:p w14:paraId="6CA2BE0E" w14:textId="77777777" w:rsidR="0040712F" w:rsidRPr="00820788" w:rsidRDefault="0040712F" w:rsidP="0040712F">
      <w:pPr>
        <w:pStyle w:val="ListParagraph"/>
        <w:numPr>
          <w:ilvl w:val="0"/>
          <w:numId w:val="26"/>
        </w:numPr>
        <w:ind w:left="360"/>
        <w:rPr>
          <w:rFonts w:ascii="Arial" w:hAnsi="Arial" w:cs="Arial"/>
          <w:sz w:val="22"/>
          <w:szCs w:val="22"/>
        </w:rPr>
      </w:pPr>
      <w:r w:rsidRPr="00820788">
        <w:rPr>
          <w:rFonts w:ascii="Arial" w:hAnsi="Arial" w:cs="Arial"/>
          <w:sz w:val="22"/>
          <w:szCs w:val="22"/>
        </w:rPr>
        <w:t>Liaised with U.S. Secret Service to provide security and canine support for special dignitaries and public officials, including the President and the Vice President.</w:t>
      </w:r>
    </w:p>
    <w:p w14:paraId="3A62139A" w14:textId="2B6251CD" w:rsidR="0040712F" w:rsidRPr="00820788" w:rsidRDefault="0040712F" w:rsidP="0040712F">
      <w:pPr>
        <w:pStyle w:val="ListParagraph"/>
        <w:numPr>
          <w:ilvl w:val="0"/>
          <w:numId w:val="26"/>
        </w:numPr>
        <w:ind w:left="360"/>
        <w:rPr>
          <w:rFonts w:ascii="Arial" w:hAnsi="Arial" w:cs="Arial"/>
          <w:sz w:val="22"/>
          <w:szCs w:val="22"/>
        </w:rPr>
      </w:pPr>
      <w:r w:rsidRPr="00820788">
        <w:rPr>
          <w:rFonts w:ascii="Arial" w:hAnsi="Arial" w:cs="Arial"/>
          <w:sz w:val="22"/>
          <w:szCs w:val="22"/>
        </w:rPr>
        <w:t>Trained 70 sworn Police Officers in Defensive Tactics and trained 3 Explosive Detection canines.</w:t>
      </w:r>
    </w:p>
    <w:p w14:paraId="5BF60315" w14:textId="59317988" w:rsidR="0040712F" w:rsidRPr="00820788" w:rsidRDefault="0040712F" w:rsidP="00430B04">
      <w:pPr>
        <w:rPr>
          <w:rFonts w:ascii="Arial" w:hAnsi="Arial" w:cs="Arial"/>
          <w:bCs/>
          <w:sz w:val="22"/>
          <w:szCs w:val="22"/>
        </w:rPr>
      </w:pPr>
    </w:p>
    <w:p w14:paraId="710C2C0F" w14:textId="7BEE8447" w:rsidR="0040712F" w:rsidRPr="00820788" w:rsidRDefault="0040712F" w:rsidP="00372B9A">
      <w:pPr>
        <w:shd w:val="clear" w:color="auto" w:fill="1F3864" w:themeFill="accent1" w:themeFillShade="80"/>
        <w:rPr>
          <w:rFonts w:ascii="Arial" w:eastAsia="Times New Roman" w:hAnsi="Arial" w:cs="Arial"/>
          <w:b/>
          <w:color w:val="FFFFFF" w:themeColor="background1"/>
          <w:sz w:val="22"/>
          <w:szCs w:val="22"/>
        </w:rPr>
      </w:pPr>
      <w:r w:rsidRPr="00820788">
        <w:rPr>
          <w:rFonts w:ascii="Arial" w:eastAsia="Times New Roman" w:hAnsi="Arial" w:cs="Arial"/>
          <w:b/>
          <w:color w:val="FFFFFF" w:themeColor="background1"/>
          <w:sz w:val="22"/>
          <w:szCs w:val="22"/>
        </w:rPr>
        <w:t>United States</w:t>
      </w:r>
      <w:r w:rsidR="00615920" w:rsidRPr="00820788">
        <w:rPr>
          <w:rFonts w:ascii="Arial" w:eastAsia="Times New Roman" w:hAnsi="Arial" w:cs="Arial"/>
          <w:b/>
          <w:color w:val="FFFFFF" w:themeColor="background1"/>
          <w:sz w:val="22"/>
          <w:szCs w:val="22"/>
        </w:rPr>
        <w:t xml:space="preserve"> </w:t>
      </w:r>
      <w:r w:rsidRPr="00820788">
        <w:rPr>
          <w:rFonts w:ascii="Arial" w:eastAsia="Times New Roman" w:hAnsi="Arial" w:cs="Arial"/>
          <w:b/>
          <w:color w:val="FFFFFF" w:themeColor="background1"/>
          <w:sz w:val="22"/>
          <w:szCs w:val="22"/>
        </w:rPr>
        <w:t>Army</w:t>
      </w:r>
    </w:p>
    <w:p w14:paraId="5A10351D" w14:textId="42910749" w:rsidR="0040712F" w:rsidRPr="00820788" w:rsidRDefault="0040712F" w:rsidP="008D7C0C">
      <w:pPr>
        <w:shd w:val="clear" w:color="auto" w:fill="1F3864" w:themeFill="accent1" w:themeFillShade="80"/>
        <w:jc w:val="both"/>
        <w:rPr>
          <w:rFonts w:ascii="Arial" w:eastAsia="Times New Roman" w:hAnsi="Arial" w:cs="Arial"/>
          <w:color w:val="FFFFFF" w:themeColor="background1"/>
          <w:sz w:val="22"/>
          <w:szCs w:val="22"/>
        </w:rPr>
      </w:pPr>
      <w:r w:rsidRPr="00820788">
        <w:rPr>
          <w:rFonts w:ascii="Arial" w:eastAsia="Times New Roman" w:hAnsi="Arial" w:cs="Arial"/>
          <w:b/>
          <w:color w:val="FFFFFF" w:themeColor="background1"/>
          <w:sz w:val="22"/>
          <w:szCs w:val="22"/>
        </w:rPr>
        <w:t>Infantryman/Movement NCO/Instructor</w:t>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r>
      <w:r w:rsidR="008D7C0C">
        <w:rPr>
          <w:rFonts w:ascii="Arial" w:eastAsia="Times New Roman" w:hAnsi="Arial" w:cs="Arial"/>
          <w:color w:val="FFFFFF" w:themeColor="background1"/>
          <w:sz w:val="22"/>
          <w:szCs w:val="22"/>
        </w:rPr>
        <w:tab/>
        <w:t xml:space="preserve">     </w:t>
      </w:r>
      <w:r w:rsidRPr="00820788">
        <w:rPr>
          <w:rFonts w:ascii="Arial" w:eastAsia="Times New Roman" w:hAnsi="Arial" w:cs="Arial"/>
          <w:color w:val="FFFFFF" w:themeColor="background1"/>
          <w:sz w:val="22"/>
          <w:szCs w:val="22"/>
        </w:rPr>
        <w:t>09/1990 – 02/1997</w:t>
      </w:r>
    </w:p>
    <w:p w14:paraId="6A4BF335" w14:textId="08558B1D" w:rsidR="00D6770E" w:rsidRPr="00820788" w:rsidRDefault="008C6F49" w:rsidP="00D6770E">
      <w:pPr>
        <w:rPr>
          <w:rFonts w:ascii="Arial" w:hAnsi="Arial" w:cs="Arial"/>
          <w:sz w:val="22"/>
          <w:szCs w:val="22"/>
        </w:rPr>
      </w:pPr>
      <w:r w:rsidRPr="00820788">
        <w:rPr>
          <w:rFonts w:ascii="Arial" w:hAnsi="Arial" w:cs="Arial"/>
          <w:sz w:val="22"/>
          <w:szCs w:val="22"/>
        </w:rPr>
        <w:t>•</w:t>
      </w:r>
      <w:r w:rsidRPr="00820788">
        <w:rPr>
          <w:rFonts w:ascii="Arial" w:hAnsi="Arial" w:cs="Arial"/>
          <w:sz w:val="22"/>
          <w:szCs w:val="22"/>
        </w:rPr>
        <w:tab/>
      </w:r>
      <w:r w:rsidR="00D6770E" w:rsidRPr="00820788">
        <w:rPr>
          <w:rFonts w:ascii="Arial" w:hAnsi="Arial" w:cs="Arial"/>
          <w:sz w:val="22"/>
          <w:szCs w:val="22"/>
        </w:rPr>
        <w:t>Airport Liaison</w:t>
      </w:r>
      <w:r w:rsidRPr="00820788">
        <w:rPr>
          <w:rFonts w:ascii="Arial" w:hAnsi="Arial" w:cs="Arial"/>
          <w:sz w:val="22"/>
          <w:szCs w:val="22"/>
        </w:rPr>
        <w:tab/>
        <w:t>•</w:t>
      </w:r>
      <w:r w:rsidRPr="00820788">
        <w:rPr>
          <w:rFonts w:ascii="Arial" w:hAnsi="Arial" w:cs="Arial"/>
          <w:sz w:val="22"/>
          <w:szCs w:val="22"/>
        </w:rPr>
        <w:tab/>
      </w:r>
      <w:r w:rsidR="00D6770E" w:rsidRPr="00820788">
        <w:rPr>
          <w:rFonts w:ascii="Arial" w:hAnsi="Arial" w:cs="Arial"/>
          <w:sz w:val="22"/>
          <w:szCs w:val="22"/>
        </w:rPr>
        <w:t>Non-Commissioned Officer</w:t>
      </w:r>
      <w:r w:rsidRPr="00820788">
        <w:rPr>
          <w:rFonts w:ascii="Arial" w:hAnsi="Arial" w:cs="Arial"/>
          <w:sz w:val="22"/>
          <w:szCs w:val="22"/>
        </w:rPr>
        <w:tab/>
        <w:t>•</w:t>
      </w:r>
      <w:r w:rsidRPr="00820788">
        <w:rPr>
          <w:rFonts w:ascii="Arial" w:hAnsi="Arial" w:cs="Arial"/>
          <w:sz w:val="22"/>
          <w:szCs w:val="22"/>
        </w:rPr>
        <w:tab/>
      </w:r>
      <w:r w:rsidR="00D6770E" w:rsidRPr="00820788">
        <w:rPr>
          <w:rFonts w:ascii="Arial" w:hAnsi="Arial" w:cs="Arial"/>
          <w:sz w:val="22"/>
          <w:szCs w:val="22"/>
        </w:rPr>
        <w:t>Instructor</w:t>
      </w:r>
      <w:r w:rsidR="00556310" w:rsidRPr="00820788">
        <w:rPr>
          <w:rFonts w:ascii="Arial" w:hAnsi="Arial" w:cs="Arial"/>
          <w:sz w:val="22"/>
          <w:szCs w:val="22"/>
        </w:rPr>
        <w:t>,</w:t>
      </w:r>
      <w:r w:rsidR="00D6770E" w:rsidRPr="00820788">
        <w:rPr>
          <w:rFonts w:ascii="Arial" w:hAnsi="Arial" w:cs="Arial"/>
          <w:sz w:val="22"/>
          <w:szCs w:val="22"/>
        </w:rPr>
        <w:t xml:space="preserve"> Air Assault School</w:t>
      </w:r>
      <w:r w:rsidRPr="00820788">
        <w:rPr>
          <w:rFonts w:ascii="Arial" w:hAnsi="Arial" w:cs="Arial"/>
          <w:sz w:val="22"/>
          <w:szCs w:val="22"/>
        </w:rPr>
        <w:tab/>
      </w:r>
      <w:r w:rsidRPr="00820788">
        <w:rPr>
          <w:rFonts w:ascii="Arial" w:hAnsi="Arial" w:cs="Arial"/>
          <w:sz w:val="22"/>
          <w:szCs w:val="22"/>
        </w:rPr>
        <w:br/>
        <w:t>•</w:t>
      </w:r>
      <w:r w:rsidRPr="00820788">
        <w:rPr>
          <w:rFonts w:ascii="Arial" w:hAnsi="Arial" w:cs="Arial"/>
          <w:sz w:val="22"/>
          <w:szCs w:val="22"/>
        </w:rPr>
        <w:tab/>
      </w:r>
      <w:r w:rsidR="00D6770E" w:rsidRPr="00820788">
        <w:rPr>
          <w:rFonts w:ascii="Arial" w:hAnsi="Arial" w:cs="Arial"/>
          <w:sz w:val="22"/>
          <w:szCs w:val="22"/>
        </w:rPr>
        <w:t>Team IV Advanced Instructional Team</w:t>
      </w:r>
      <w:r w:rsidRPr="00820788">
        <w:rPr>
          <w:rFonts w:ascii="Arial" w:hAnsi="Arial" w:cs="Arial"/>
          <w:sz w:val="22"/>
          <w:szCs w:val="22"/>
        </w:rPr>
        <w:tab/>
        <w:t>•</w:t>
      </w:r>
      <w:r w:rsidRPr="00820788">
        <w:rPr>
          <w:rFonts w:ascii="Arial" w:hAnsi="Arial" w:cs="Arial"/>
          <w:sz w:val="22"/>
          <w:szCs w:val="22"/>
        </w:rPr>
        <w:tab/>
      </w:r>
      <w:r w:rsidR="00D6770E" w:rsidRPr="00820788">
        <w:rPr>
          <w:rFonts w:ascii="Arial" w:hAnsi="Arial" w:cs="Arial"/>
          <w:sz w:val="22"/>
          <w:szCs w:val="22"/>
        </w:rPr>
        <w:t>Mobile Training Team</w:t>
      </w:r>
      <w:r w:rsidRPr="00820788">
        <w:rPr>
          <w:rFonts w:ascii="Arial" w:hAnsi="Arial" w:cs="Arial"/>
          <w:sz w:val="22"/>
          <w:szCs w:val="22"/>
        </w:rPr>
        <w:t>,</w:t>
      </w:r>
      <w:r w:rsidR="00D6770E" w:rsidRPr="00820788">
        <w:rPr>
          <w:rFonts w:ascii="Arial" w:hAnsi="Arial" w:cs="Arial"/>
          <w:sz w:val="22"/>
          <w:szCs w:val="22"/>
        </w:rPr>
        <w:t xml:space="preserve"> U.S. Military Academy</w:t>
      </w:r>
    </w:p>
    <w:p w14:paraId="4FD55721" w14:textId="57BE28BD" w:rsidR="00FD4C18" w:rsidRPr="00820788" w:rsidRDefault="000A01A4" w:rsidP="0035021F">
      <w:pPr>
        <w:pStyle w:val="ListParagraph"/>
        <w:numPr>
          <w:ilvl w:val="0"/>
          <w:numId w:val="31"/>
        </w:numPr>
        <w:rPr>
          <w:rFonts w:ascii="Arial" w:hAnsi="Arial" w:cs="Arial"/>
          <w:iCs/>
          <w:sz w:val="22"/>
          <w:szCs w:val="22"/>
        </w:rPr>
      </w:pPr>
      <w:r w:rsidRPr="00820788">
        <w:rPr>
          <w:rFonts w:ascii="Arial" w:hAnsi="Arial" w:cs="Arial"/>
          <w:iCs/>
          <w:sz w:val="22"/>
          <w:szCs w:val="22"/>
        </w:rPr>
        <w:t>Conducted presentations to over 2500 soldiers in basic and advanced air assault concepts to facilitate learning in a high-stress environment.</w:t>
      </w:r>
    </w:p>
    <w:p w14:paraId="2E53966A" w14:textId="77777777" w:rsidR="000A01A4" w:rsidRPr="00820788" w:rsidRDefault="000A01A4" w:rsidP="00FD4C18">
      <w:pPr>
        <w:rPr>
          <w:rFonts w:ascii="Arial" w:hAnsi="Arial" w:cs="Arial"/>
          <w:iCs/>
          <w:sz w:val="22"/>
          <w:szCs w:val="22"/>
        </w:rPr>
      </w:pPr>
    </w:p>
    <w:p w14:paraId="4FC86A6A" w14:textId="248650C5" w:rsidR="008C6F49" w:rsidRPr="00820788" w:rsidRDefault="008C6F49" w:rsidP="008C6F49">
      <w:pPr>
        <w:rPr>
          <w:rFonts w:ascii="Arial" w:hAnsi="Arial" w:cs="Arial"/>
          <w:iCs/>
          <w:sz w:val="22"/>
          <w:szCs w:val="22"/>
        </w:rPr>
      </w:pPr>
      <w:r w:rsidRPr="00820788">
        <w:rPr>
          <w:rFonts w:ascii="Arial" w:hAnsi="Arial" w:cs="Arial"/>
          <w:i/>
          <w:iCs/>
          <w:sz w:val="22"/>
          <w:szCs w:val="22"/>
        </w:rPr>
        <w:t>Awards/Accomplishments:</w:t>
      </w:r>
      <w:r w:rsidRPr="00820788">
        <w:rPr>
          <w:rFonts w:ascii="Arial" w:hAnsi="Arial" w:cs="Arial"/>
          <w:iCs/>
          <w:sz w:val="22"/>
          <w:szCs w:val="22"/>
        </w:rPr>
        <w:t xml:space="preserve"> Army Commendation Medal; Army Achievement Medal; Army Good Conduct Medal 2</w:t>
      </w:r>
      <w:r w:rsidRPr="00820788">
        <w:rPr>
          <w:rFonts w:ascii="Arial" w:hAnsi="Arial" w:cs="Arial"/>
          <w:iCs/>
          <w:sz w:val="22"/>
          <w:szCs w:val="22"/>
          <w:vertAlign w:val="superscript"/>
        </w:rPr>
        <w:t>nd</w:t>
      </w:r>
      <w:r w:rsidRPr="00820788">
        <w:rPr>
          <w:rFonts w:ascii="Arial" w:hAnsi="Arial" w:cs="Arial"/>
          <w:iCs/>
          <w:sz w:val="22"/>
          <w:szCs w:val="22"/>
        </w:rPr>
        <w:t xml:space="preserve"> award; Noncommissioned Officers Professional Development Ribbon; Southwest Asia Service Medal with 3 Bronze Service Stars; Saudi Kuwait Liberation Medal; National Defense Service Medal; Combat Infantryman’s Badge; Airborne Badge; and Air Assault Badge</w:t>
      </w:r>
    </w:p>
    <w:p w14:paraId="793C6889" w14:textId="77777777" w:rsidR="008C6F49" w:rsidRPr="00820788" w:rsidRDefault="008C6F49" w:rsidP="00D6770E">
      <w:pPr>
        <w:rPr>
          <w:rFonts w:ascii="Arial" w:hAnsi="Arial" w:cs="Arial"/>
          <w:sz w:val="22"/>
          <w:szCs w:val="22"/>
        </w:rPr>
      </w:pPr>
    </w:p>
    <w:p w14:paraId="30078240" w14:textId="13B64313" w:rsidR="008C6F49" w:rsidRPr="00820788" w:rsidRDefault="008C6F49" w:rsidP="004515DD">
      <w:pPr>
        <w:pBdr>
          <w:bottom w:val="single" w:sz="24" w:space="1" w:color="C00000"/>
        </w:pBdr>
        <w:shd w:val="clear" w:color="auto" w:fill="FFFFFF"/>
        <w:jc w:val="center"/>
        <w:rPr>
          <w:rFonts w:ascii="Arial" w:eastAsia="Times New Roman" w:hAnsi="Arial" w:cs="Arial"/>
          <w:color w:val="000000" w:themeColor="text1"/>
        </w:rPr>
      </w:pPr>
      <w:r w:rsidRPr="00820788">
        <w:rPr>
          <w:rFonts w:ascii="Arial" w:eastAsia="Times New Roman" w:hAnsi="Arial" w:cs="Arial"/>
          <w:b/>
          <w:bCs/>
          <w:color w:val="000000" w:themeColor="text1"/>
        </w:rPr>
        <w:t>SELECTED JOB-RELATED TRAINING</w:t>
      </w:r>
      <w:r w:rsidR="009E1C7F" w:rsidRPr="00820788">
        <w:rPr>
          <w:rFonts w:ascii="Arial" w:eastAsia="Times New Roman" w:hAnsi="Arial" w:cs="Arial"/>
          <w:b/>
          <w:bCs/>
          <w:color w:val="000000" w:themeColor="text1"/>
        </w:rPr>
        <w:t xml:space="preserve"> &amp; CERTIFICATIONS</w:t>
      </w:r>
    </w:p>
    <w:p w14:paraId="4E2F00B2" w14:textId="77777777" w:rsidR="008C6F49" w:rsidRPr="008C6F49" w:rsidRDefault="008C6F49" w:rsidP="008C6F49">
      <w:pPr>
        <w:shd w:val="clear" w:color="auto" w:fill="FFFFFF"/>
        <w:ind w:left="-18"/>
        <w:rPr>
          <w:rFonts w:ascii="Arial" w:hAnsi="Arial" w:cs="Arial"/>
          <w:sz w:val="10"/>
          <w:szCs w:val="10"/>
        </w:rPr>
      </w:pPr>
    </w:p>
    <w:p w14:paraId="0BBD4756" w14:textId="0FC9A7E9" w:rsidR="003C1AF7" w:rsidRDefault="003C1AF7"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Special Weapons and Tactics (SWAT) Training</w:t>
      </w:r>
      <w:r w:rsidRPr="00820788">
        <w:rPr>
          <w:rFonts w:ascii="Arial" w:hAnsi="Arial" w:cs="Arial"/>
          <w:sz w:val="22"/>
          <w:szCs w:val="22"/>
        </w:rPr>
        <w:t xml:space="preserve">, </w:t>
      </w:r>
      <w:r w:rsidR="00DF202B">
        <w:rPr>
          <w:rFonts w:ascii="Arial" w:hAnsi="Arial" w:cs="Arial"/>
          <w:sz w:val="22"/>
          <w:szCs w:val="22"/>
        </w:rPr>
        <w:t>Tennessee Tactical Officers Association</w:t>
      </w:r>
    </w:p>
    <w:p w14:paraId="7BB9C845" w14:textId="0F2382F5" w:rsidR="00CD3E2A" w:rsidRPr="005A4BF6" w:rsidRDefault="00CD3E2A" w:rsidP="008C6F49">
      <w:pPr>
        <w:pStyle w:val="ListParagraph"/>
        <w:numPr>
          <w:ilvl w:val="0"/>
          <w:numId w:val="29"/>
        </w:numPr>
        <w:shd w:val="clear" w:color="auto" w:fill="FFFFFF"/>
        <w:ind w:left="360" w:hanging="378"/>
        <w:rPr>
          <w:rFonts w:ascii="Arial" w:hAnsi="Arial" w:cs="Arial"/>
          <w:sz w:val="22"/>
          <w:szCs w:val="22"/>
        </w:rPr>
      </w:pPr>
      <w:r>
        <w:rPr>
          <w:rFonts w:ascii="Arial" w:hAnsi="Arial" w:cs="Arial"/>
          <w:b/>
          <w:sz w:val="22"/>
          <w:szCs w:val="22"/>
        </w:rPr>
        <w:t>Drone Assessments &amp; Response Tactics (DART) Course</w:t>
      </w:r>
      <w:r>
        <w:rPr>
          <w:rFonts w:ascii="Arial" w:hAnsi="Arial" w:cs="Arial"/>
          <w:bCs/>
          <w:sz w:val="22"/>
          <w:szCs w:val="22"/>
        </w:rPr>
        <w:t xml:space="preserve">, </w:t>
      </w:r>
      <w:r w:rsidR="00DF202B">
        <w:rPr>
          <w:rFonts w:ascii="Arial" w:hAnsi="Arial" w:cs="Arial"/>
          <w:bCs/>
          <w:sz w:val="22"/>
          <w:szCs w:val="22"/>
        </w:rPr>
        <w:t>New Mexico Tech</w:t>
      </w:r>
    </w:p>
    <w:p w14:paraId="22099E15" w14:textId="427F35D6" w:rsidR="005A4BF6" w:rsidRPr="00820788" w:rsidRDefault="005A4BF6" w:rsidP="008C6F49">
      <w:pPr>
        <w:pStyle w:val="ListParagraph"/>
        <w:numPr>
          <w:ilvl w:val="0"/>
          <w:numId w:val="29"/>
        </w:numPr>
        <w:shd w:val="clear" w:color="auto" w:fill="FFFFFF"/>
        <w:ind w:left="360" w:hanging="378"/>
        <w:rPr>
          <w:rFonts w:ascii="Arial" w:hAnsi="Arial" w:cs="Arial"/>
          <w:sz w:val="22"/>
          <w:szCs w:val="22"/>
        </w:rPr>
      </w:pPr>
      <w:r>
        <w:rPr>
          <w:rFonts w:ascii="Arial" w:hAnsi="Arial" w:cs="Arial"/>
          <w:b/>
          <w:sz w:val="22"/>
          <w:szCs w:val="22"/>
        </w:rPr>
        <w:t>Criminal Investigations Fundamentals Course, Institute of Police Technology and Management</w:t>
      </w:r>
    </w:p>
    <w:p w14:paraId="6887816A" w14:textId="4623A0D9" w:rsidR="00DF202B" w:rsidRPr="00DF202B" w:rsidRDefault="00CD3E2A" w:rsidP="00DF202B">
      <w:pPr>
        <w:pStyle w:val="ListParagraph"/>
        <w:numPr>
          <w:ilvl w:val="0"/>
          <w:numId w:val="29"/>
        </w:numPr>
        <w:shd w:val="clear" w:color="auto" w:fill="FFFFFF"/>
        <w:ind w:left="360" w:hanging="378"/>
        <w:rPr>
          <w:rFonts w:ascii="Arial" w:hAnsi="Arial" w:cs="Arial"/>
          <w:sz w:val="22"/>
          <w:szCs w:val="22"/>
        </w:rPr>
      </w:pPr>
      <w:r w:rsidRPr="00CD3E2A">
        <w:rPr>
          <w:rFonts w:ascii="Arial" w:hAnsi="Arial" w:cs="Arial"/>
          <w:b/>
          <w:bCs/>
          <w:sz w:val="22"/>
          <w:szCs w:val="22"/>
        </w:rPr>
        <w:t>Drones for First Responders</w:t>
      </w:r>
      <w:r>
        <w:rPr>
          <w:rFonts w:ascii="Arial" w:hAnsi="Arial" w:cs="Arial"/>
          <w:sz w:val="22"/>
          <w:szCs w:val="22"/>
        </w:rPr>
        <w:t>, Public Safety UAS</w:t>
      </w:r>
    </w:p>
    <w:p w14:paraId="4283750B" w14:textId="38168054" w:rsidR="00F17973" w:rsidRPr="00820788" w:rsidRDefault="00F17973" w:rsidP="00F17973">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Hostage Negotiations and Crisis Intervention</w:t>
      </w:r>
      <w:r w:rsidR="00DF202B">
        <w:rPr>
          <w:rFonts w:ascii="Arial" w:hAnsi="Arial" w:cs="Arial"/>
          <w:b/>
          <w:sz w:val="22"/>
          <w:szCs w:val="22"/>
        </w:rPr>
        <w:t xml:space="preserve"> Level 1,2,&amp;3 Nationally certified</w:t>
      </w:r>
      <w:r w:rsidRPr="00F17973">
        <w:rPr>
          <w:rFonts w:ascii="Arial" w:hAnsi="Arial" w:cs="Arial"/>
          <w:sz w:val="22"/>
          <w:szCs w:val="22"/>
        </w:rPr>
        <w:t xml:space="preserve">, </w:t>
      </w:r>
      <w:r w:rsidRPr="00F17973">
        <w:rPr>
          <w:rFonts w:ascii="Arial" w:hAnsi="Arial" w:cs="Arial"/>
          <w:iCs/>
          <w:sz w:val="22"/>
          <w:szCs w:val="22"/>
        </w:rPr>
        <w:t>Public Agency Training Council</w:t>
      </w:r>
    </w:p>
    <w:p w14:paraId="404E7A68" w14:textId="64704F7B" w:rsidR="00C6698B" w:rsidRPr="00820788" w:rsidRDefault="00C6698B"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Dignitary Protection Course</w:t>
      </w:r>
      <w:r w:rsidRPr="00820788">
        <w:rPr>
          <w:rFonts w:ascii="Arial" w:hAnsi="Arial" w:cs="Arial"/>
          <w:sz w:val="22"/>
          <w:szCs w:val="22"/>
        </w:rPr>
        <w:t>, Executive Protection Unit of Tennessee Highway Patrol</w:t>
      </w:r>
    </w:p>
    <w:p w14:paraId="428B94A8" w14:textId="040F33E7" w:rsidR="00C6698B" w:rsidRPr="00820788" w:rsidRDefault="00C6698B"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Mitigate MANPADS</w:t>
      </w:r>
      <w:r w:rsidRPr="00820788">
        <w:rPr>
          <w:rFonts w:ascii="Arial" w:hAnsi="Arial" w:cs="Arial"/>
          <w:sz w:val="22"/>
          <w:szCs w:val="22"/>
        </w:rPr>
        <w:t xml:space="preserve"> (</w:t>
      </w:r>
      <w:r w:rsidR="003C1AF7" w:rsidRPr="00820788">
        <w:rPr>
          <w:rFonts w:ascii="Arial" w:hAnsi="Arial" w:cs="Arial"/>
          <w:sz w:val="22"/>
          <w:szCs w:val="22"/>
        </w:rPr>
        <w:t xml:space="preserve">Man-Portable Air Defense Systems) </w:t>
      </w:r>
      <w:r w:rsidR="003C1AF7" w:rsidRPr="00820788">
        <w:rPr>
          <w:rFonts w:ascii="Arial" w:hAnsi="Arial" w:cs="Arial"/>
          <w:b/>
          <w:sz w:val="22"/>
          <w:szCs w:val="22"/>
        </w:rPr>
        <w:t>at Airports</w:t>
      </w:r>
      <w:r w:rsidR="003C1AF7" w:rsidRPr="00820788">
        <w:rPr>
          <w:rFonts w:ascii="Arial" w:hAnsi="Arial" w:cs="Arial"/>
          <w:sz w:val="22"/>
          <w:szCs w:val="22"/>
        </w:rPr>
        <w:t>, FAMS</w:t>
      </w:r>
    </w:p>
    <w:p w14:paraId="2B1CA5D8" w14:textId="19006C7B"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Firearms Instructor Training Program</w:t>
      </w:r>
      <w:r w:rsidRPr="00820788">
        <w:rPr>
          <w:rFonts w:ascii="Arial" w:hAnsi="Arial" w:cs="Arial"/>
          <w:sz w:val="22"/>
          <w:szCs w:val="22"/>
        </w:rPr>
        <w:t xml:space="preserve"> (FITP), Federal Law Enforcement Training Center (FLETC), Glynco, GA</w:t>
      </w:r>
    </w:p>
    <w:p w14:paraId="05132C16" w14:textId="2BB6A9D5"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Active Shooter/Threat Instructor Training Program</w:t>
      </w:r>
      <w:r w:rsidRPr="00820788">
        <w:rPr>
          <w:rFonts w:ascii="Arial" w:hAnsi="Arial" w:cs="Arial"/>
          <w:sz w:val="22"/>
          <w:szCs w:val="22"/>
        </w:rPr>
        <w:t>, FLETC, Cheltenham, MD</w:t>
      </w:r>
    </w:p>
    <w:p w14:paraId="4B8EE896" w14:textId="69B667AF"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Armed Security Officer Instructor Training Program</w:t>
      </w:r>
      <w:r w:rsidRPr="00820788">
        <w:rPr>
          <w:rFonts w:ascii="Arial" w:hAnsi="Arial" w:cs="Arial"/>
          <w:sz w:val="22"/>
          <w:szCs w:val="22"/>
        </w:rPr>
        <w:t>, DHS/TSA, Atlantic City, NJ</w:t>
      </w:r>
    </w:p>
    <w:p w14:paraId="447D9CDB"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lastRenderedPageBreak/>
        <w:t>FAMS Train-the-Trainer Program</w:t>
      </w:r>
      <w:r w:rsidRPr="00820788">
        <w:rPr>
          <w:rFonts w:ascii="Arial" w:hAnsi="Arial" w:cs="Arial"/>
          <w:sz w:val="22"/>
          <w:szCs w:val="22"/>
        </w:rPr>
        <w:t xml:space="preserve"> (Defensive Measures/Crew Member Self-Defense/Mission Tactics), DHS/TSA, Atlantic City, NJ </w:t>
      </w:r>
    </w:p>
    <w:p w14:paraId="21F759A6" w14:textId="4A3D5845"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Instructor Development Course</w:t>
      </w:r>
      <w:r w:rsidRPr="00820788">
        <w:rPr>
          <w:rFonts w:ascii="Arial" w:hAnsi="Arial" w:cs="Arial"/>
          <w:sz w:val="22"/>
          <w:szCs w:val="22"/>
        </w:rPr>
        <w:t>, DHS/TSA, Atlantic City, NJ</w:t>
      </w:r>
    </w:p>
    <w:p w14:paraId="2936F1D9"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Immigration and Customs Enforcement FITP</w:t>
      </w:r>
      <w:r w:rsidRPr="00820788">
        <w:rPr>
          <w:rFonts w:ascii="Arial" w:hAnsi="Arial" w:cs="Arial"/>
          <w:sz w:val="22"/>
          <w:szCs w:val="22"/>
        </w:rPr>
        <w:t>, Atlantic City, NJ</w:t>
      </w:r>
    </w:p>
    <w:p w14:paraId="3BE8E2AE"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FAA Civil Aviation Security Special Agent Course</w:t>
      </w:r>
      <w:r w:rsidRPr="00820788">
        <w:rPr>
          <w:rFonts w:ascii="Arial" w:hAnsi="Arial" w:cs="Arial"/>
          <w:sz w:val="22"/>
          <w:szCs w:val="22"/>
        </w:rPr>
        <w:t>, Oklahoma City, OK</w:t>
      </w:r>
    </w:p>
    <w:p w14:paraId="704D06AC"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FAA Facilities Security Management Course</w:t>
      </w:r>
      <w:r w:rsidRPr="00820788">
        <w:rPr>
          <w:rFonts w:ascii="Arial" w:hAnsi="Arial" w:cs="Arial"/>
          <w:sz w:val="22"/>
          <w:szCs w:val="22"/>
        </w:rPr>
        <w:t>, Oklahoma City, OK</w:t>
      </w:r>
    </w:p>
    <w:p w14:paraId="5605F00A"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FAA Canine Coordinator Course</w:t>
      </w:r>
      <w:r w:rsidRPr="00820788">
        <w:rPr>
          <w:rFonts w:ascii="Arial" w:hAnsi="Arial" w:cs="Arial"/>
          <w:sz w:val="22"/>
          <w:szCs w:val="22"/>
        </w:rPr>
        <w:t>, Oklahoma City, OK</w:t>
      </w:r>
    </w:p>
    <w:p w14:paraId="7292045E" w14:textId="77777777" w:rsidR="003C1AF7" w:rsidRPr="00820788" w:rsidRDefault="003C1AF7" w:rsidP="003C1AF7">
      <w:pPr>
        <w:pStyle w:val="ListParagraph"/>
        <w:numPr>
          <w:ilvl w:val="0"/>
          <w:numId w:val="29"/>
        </w:numPr>
        <w:ind w:left="360" w:hanging="378"/>
        <w:rPr>
          <w:rFonts w:ascii="Arial" w:hAnsi="Arial" w:cs="Arial"/>
          <w:sz w:val="22"/>
          <w:szCs w:val="22"/>
        </w:rPr>
      </w:pPr>
      <w:r w:rsidRPr="00820788">
        <w:rPr>
          <w:rFonts w:ascii="Arial" w:hAnsi="Arial" w:cs="Arial"/>
          <w:b/>
          <w:sz w:val="22"/>
          <w:szCs w:val="22"/>
        </w:rPr>
        <w:t>FAA Explosive Detection Canine Team Program Course</w:t>
      </w:r>
      <w:r w:rsidRPr="00820788">
        <w:rPr>
          <w:rFonts w:ascii="Arial" w:hAnsi="Arial" w:cs="Arial"/>
          <w:sz w:val="22"/>
          <w:szCs w:val="22"/>
        </w:rPr>
        <w:t>, Lackland Air Force Base, San Antonio, TX</w:t>
      </w:r>
    </w:p>
    <w:p w14:paraId="66BE8B06" w14:textId="77777777" w:rsidR="003C1AF7" w:rsidRPr="00820788" w:rsidRDefault="003C1AF7" w:rsidP="003C1AF7">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Military Working Dog Handlers Course</w:t>
      </w:r>
      <w:r w:rsidRPr="00820788">
        <w:rPr>
          <w:rFonts w:ascii="Arial" w:hAnsi="Arial" w:cs="Arial"/>
          <w:sz w:val="22"/>
          <w:szCs w:val="22"/>
        </w:rPr>
        <w:t>, Lackland Air Force Base, San Antonio, TX</w:t>
      </w:r>
    </w:p>
    <w:p w14:paraId="3A4F805C" w14:textId="37D3A1B4"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State of Tennessee Law Enforcement Training Academy</w:t>
      </w:r>
      <w:r w:rsidRPr="00820788">
        <w:rPr>
          <w:rFonts w:ascii="Arial" w:hAnsi="Arial" w:cs="Arial"/>
          <w:sz w:val="22"/>
          <w:szCs w:val="22"/>
        </w:rPr>
        <w:t xml:space="preserve">, Nashville, TN </w:t>
      </w:r>
    </w:p>
    <w:p w14:paraId="16FC09B7" w14:textId="77777777" w:rsidR="008C6F49" w:rsidRPr="00820788" w:rsidRDefault="008C6F49" w:rsidP="008C6F49">
      <w:pPr>
        <w:pStyle w:val="ListParagraph"/>
        <w:numPr>
          <w:ilvl w:val="1"/>
          <w:numId w:val="30"/>
        </w:numPr>
        <w:shd w:val="clear" w:color="auto" w:fill="FFFFFF"/>
        <w:ind w:left="720"/>
        <w:rPr>
          <w:rFonts w:ascii="Arial" w:hAnsi="Arial" w:cs="Arial"/>
          <w:sz w:val="22"/>
          <w:szCs w:val="22"/>
        </w:rPr>
      </w:pPr>
      <w:r w:rsidRPr="00820788">
        <w:rPr>
          <w:rFonts w:ascii="Arial" w:hAnsi="Arial" w:cs="Arial"/>
          <w:iCs/>
          <w:sz w:val="22"/>
          <w:szCs w:val="22"/>
        </w:rPr>
        <w:t>Tennessee Chiefs of Police Leadership Award, Class #814</w:t>
      </w:r>
    </w:p>
    <w:p w14:paraId="5E0D5F1C" w14:textId="77777777" w:rsidR="008C6F49" w:rsidRPr="00820788" w:rsidRDefault="008C6F49" w:rsidP="008C6F49">
      <w:pPr>
        <w:pStyle w:val="ListParagraph"/>
        <w:numPr>
          <w:ilvl w:val="1"/>
          <w:numId w:val="30"/>
        </w:numPr>
        <w:shd w:val="clear" w:color="auto" w:fill="FFFFFF"/>
        <w:ind w:left="720"/>
        <w:rPr>
          <w:rFonts w:ascii="Arial" w:hAnsi="Arial" w:cs="Arial"/>
          <w:sz w:val="22"/>
          <w:szCs w:val="22"/>
        </w:rPr>
      </w:pPr>
      <w:r w:rsidRPr="00820788">
        <w:rPr>
          <w:rFonts w:ascii="Arial" w:hAnsi="Arial" w:cs="Arial"/>
          <w:sz w:val="22"/>
          <w:szCs w:val="22"/>
        </w:rPr>
        <w:t>Appointed Class Vice President of Class #814</w:t>
      </w:r>
    </w:p>
    <w:p w14:paraId="4206A6C3" w14:textId="77777777" w:rsidR="008C6F49" w:rsidRPr="00820788" w:rsidRDefault="008C6F49" w:rsidP="008C6F49">
      <w:pPr>
        <w:pStyle w:val="ListParagraph"/>
        <w:numPr>
          <w:ilvl w:val="0"/>
          <w:numId w:val="29"/>
        </w:numPr>
        <w:shd w:val="clear" w:color="auto" w:fill="FFFFFF"/>
        <w:ind w:left="360" w:hanging="378"/>
        <w:rPr>
          <w:rFonts w:ascii="Arial" w:hAnsi="Arial" w:cs="Arial"/>
          <w:sz w:val="22"/>
          <w:szCs w:val="22"/>
        </w:rPr>
      </w:pPr>
      <w:r w:rsidRPr="00820788">
        <w:rPr>
          <w:rFonts w:ascii="Arial" w:hAnsi="Arial" w:cs="Arial"/>
          <w:b/>
          <w:sz w:val="22"/>
          <w:szCs w:val="22"/>
        </w:rPr>
        <w:t>Detector Dog Trainers Course</w:t>
      </w:r>
      <w:r w:rsidRPr="00820788">
        <w:rPr>
          <w:rFonts w:ascii="Arial" w:hAnsi="Arial" w:cs="Arial"/>
          <w:sz w:val="22"/>
          <w:szCs w:val="22"/>
        </w:rPr>
        <w:t>, Kenneth Licklider Vohne Liche Kennels, Denver, IN</w:t>
      </w:r>
    </w:p>
    <w:p w14:paraId="5E1ADCBE" w14:textId="4B9472AE" w:rsidR="00750997" w:rsidRPr="00820788" w:rsidRDefault="00750997">
      <w:pPr>
        <w:rPr>
          <w:rFonts w:ascii="Arial" w:eastAsia="Times New Roman" w:hAnsi="Arial" w:cs="Arial"/>
          <w:b/>
          <w:bCs/>
          <w:color w:val="3268A8"/>
          <w:sz w:val="22"/>
          <w:szCs w:val="22"/>
        </w:rPr>
      </w:pPr>
    </w:p>
    <w:p w14:paraId="0FBEA133" w14:textId="66B9E6EA" w:rsidR="008C6F49" w:rsidRPr="00820788" w:rsidRDefault="008C6F49" w:rsidP="00750997">
      <w:pPr>
        <w:shd w:val="clear" w:color="auto" w:fill="FFFFFF"/>
        <w:rPr>
          <w:rFonts w:ascii="Arial" w:eastAsia="Times New Roman" w:hAnsi="Arial" w:cs="Arial"/>
          <w:sz w:val="22"/>
          <w:szCs w:val="22"/>
        </w:rPr>
      </w:pPr>
      <w:r w:rsidRPr="00820788">
        <w:rPr>
          <w:rFonts w:ascii="Arial" w:eastAsia="Times New Roman" w:hAnsi="Arial" w:cs="Arial"/>
          <w:b/>
          <w:bCs/>
          <w:color w:val="000000" w:themeColor="text1"/>
          <w:sz w:val="22"/>
          <w:szCs w:val="22"/>
        </w:rPr>
        <w:t>MARTIAL ARTS CERTIFICATIONS</w:t>
      </w:r>
      <w:r w:rsidRPr="00820788">
        <w:rPr>
          <w:rFonts w:ascii="Arial" w:eastAsia="Times New Roman" w:hAnsi="Arial" w:cs="Arial"/>
          <w:sz w:val="22"/>
          <w:szCs w:val="22"/>
        </w:rPr>
        <w:br/>
      </w:r>
      <w:r w:rsidR="00237F84">
        <w:rPr>
          <w:rFonts w:ascii="Arial" w:eastAsia="Times New Roman" w:hAnsi="Arial" w:cs="Arial"/>
          <w:sz w:val="22"/>
          <w:szCs w:val="22"/>
        </w:rPr>
        <w:t>2nd</w:t>
      </w:r>
      <w:r w:rsidRPr="00820788">
        <w:rPr>
          <w:rFonts w:ascii="Arial" w:eastAsia="Times New Roman" w:hAnsi="Arial" w:cs="Arial"/>
          <w:sz w:val="22"/>
          <w:szCs w:val="22"/>
        </w:rPr>
        <w:t xml:space="preserve"> Degree Black Belt, Gracie/Brazilian Jiu Jitsu </w:t>
      </w:r>
    </w:p>
    <w:p w14:paraId="1F3ACE69" w14:textId="1ECFEA1D" w:rsidR="008C6F49" w:rsidRPr="00820788" w:rsidRDefault="008C6F49" w:rsidP="00750997">
      <w:pPr>
        <w:shd w:val="clear" w:color="auto" w:fill="FFFFFF"/>
        <w:rPr>
          <w:rFonts w:ascii="Arial" w:eastAsia="Times New Roman" w:hAnsi="Arial" w:cs="Arial"/>
          <w:sz w:val="22"/>
          <w:szCs w:val="22"/>
        </w:rPr>
      </w:pPr>
      <w:r w:rsidRPr="00820788">
        <w:rPr>
          <w:rFonts w:ascii="Arial" w:eastAsia="Times New Roman" w:hAnsi="Arial" w:cs="Arial"/>
          <w:sz w:val="22"/>
          <w:szCs w:val="22"/>
        </w:rPr>
        <w:t>5th Degree Black Belt, Tae Kwon Do</w:t>
      </w:r>
      <w:r w:rsidRPr="00820788">
        <w:rPr>
          <w:rFonts w:ascii="Arial" w:eastAsia="Times New Roman" w:hAnsi="Arial" w:cs="Arial"/>
          <w:sz w:val="22"/>
          <w:szCs w:val="22"/>
        </w:rPr>
        <w:br/>
        <w:t>5th Degree Black Belt, Hapkido</w:t>
      </w:r>
    </w:p>
    <w:p w14:paraId="2955114F" w14:textId="77777777" w:rsidR="00750997" w:rsidRPr="00820788" w:rsidRDefault="00750997" w:rsidP="00750997">
      <w:pPr>
        <w:shd w:val="clear" w:color="auto" w:fill="FFFFFF"/>
        <w:rPr>
          <w:rFonts w:ascii="Arial" w:eastAsia="Times New Roman" w:hAnsi="Arial" w:cs="Arial"/>
          <w:b/>
          <w:bCs/>
          <w:sz w:val="22"/>
          <w:szCs w:val="22"/>
          <w:u w:val="single"/>
        </w:rPr>
      </w:pPr>
    </w:p>
    <w:p w14:paraId="2E0D646B" w14:textId="77777777" w:rsidR="008C6F49" w:rsidRPr="00820788" w:rsidRDefault="008C6F49" w:rsidP="004515DD">
      <w:pPr>
        <w:pBdr>
          <w:bottom w:val="single" w:sz="24" w:space="1" w:color="C00000"/>
        </w:pBdr>
        <w:shd w:val="clear" w:color="auto" w:fill="FFFFFF"/>
        <w:jc w:val="center"/>
        <w:rPr>
          <w:rFonts w:ascii="Arial" w:eastAsia="Times New Roman" w:hAnsi="Arial" w:cs="Arial"/>
          <w:color w:val="000000" w:themeColor="text1"/>
        </w:rPr>
      </w:pPr>
      <w:r w:rsidRPr="00820788">
        <w:rPr>
          <w:rFonts w:ascii="Arial" w:eastAsia="Times New Roman" w:hAnsi="Arial" w:cs="Arial"/>
          <w:b/>
          <w:bCs/>
          <w:color w:val="000000" w:themeColor="text1"/>
        </w:rPr>
        <w:t>EDUCATION</w:t>
      </w:r>
    </w:p>
    <w:p w14:paraId="648B0C3A" w14:textId="77777777" w:rsidR="009E1C7F" w:rsidRPr="009E1C7F" w:rsidRDefault="009E1C7F" w:rsidP="008C6F49">
      <w:pPr>
        <w:shd w:val="clear" w:color="auto" w:fill="FFFFFF"/>
        <w:rPr>
          <w:rFonts w:eastAsia="Times New Roman" w:cs="Times New Roman"/>
          <w:b/>
          <w:bCs/>
          <w:sz w:val="10"/>
          <w:szCs w:val="10"/>
        </w:rPr>
      </w:pPr>
    </w:p>
    <w:p w14:paraId="52D22148" w14:textId="103E2494" w:rsidR="008C6F49" w:rsidRPr="00820788" w:rsidRDefault="008C6F49" w:rsidP="008C6F49">
      <w:pPr>
        <w:shd w:val="clear" w:color="auto" w:fill="FFFFFF"/>
        <w:rPr>
          <w:rFonts w:ascii="Arial" w:eastAsia="Times New Roman" w:hAnsi="Arial" w:cs="Arial"/>
          <w:sz w:val="22"/>
          <w:szCs w:val="22"/>
        </w:rPr>
      </w:pPr>
      <w:r w:rsidRPr="00820788">
        <w:rPr>
          <w:rFonts w:ascii="Arial" w:eastAsia="Times New Roman" w:hAnsi="Arial" w:cs="Arial"/>
          <w:b/>
          <w:bCs/>
          <w:sz w:val="22"/>
          <w:szCs w:val="22"/>
        </w:rPr>
        <w:t xml:space="preserve">Liberty University, </w:t>
      </w:r>
      <w:r w:rsidRPr="00820788">
        <w:rPr>
          <w:rFonts w:ascii="Arial" w:eastAsia="Times New Roman" w:hAnsi="Arial" w:cs="Arial"/>
          <w:sz w:val="22"/>
          <w:szCs w:val="22"/>
        </w:rPr>
        <w:t xml:space="preserve">Lynchburg, VA </w:t>
      </w:r>
    </w:p>
    <w:p w14:paraId="62539AC6" w14:textId="77777777" w:rsidR="008C6F49" w:rsidRPr="00820788" w:rsidRDefault="008C6F49" w:rsidP="008C6F49">
      <w:pPr>
        <w:shd w:val="clear" w:color="auto" w:fill="FFFFFF"/>
        <w:rPr>
          <w:rFonts w:ascii="Arial" w:eastAsia="Times New Roman" w:hAnsi="Arial" w:cs="Arial"/>
          <w:sz w:val="22"/>
          <w:szCs w:val="22"/>
        </w:rPr>
      </w:pPr>
      <w:r w:rsidRPr="00820788">
        <w:rPr>
          <w:rFonts w:ascii="Arial" w:eastAsia="Times New Roman" w:hAnsi="Arial" w:cs="Arial"/>
          <w:b/>
          <w:sz w:val="22"/>
          <w:szCs w:val="22"/>
        </w:rPr>
        <w:t>Bachelor of Science</w:t>
      </w:r>
      <w:r w:rsidRPr="00820788">
        <w:rPr>
          <w:rFonts w:ascii="Arial" w:eastAsia="Times New Roman" w:hAnsi="Arial" w:cs="Arial"/>
          <w:sz w:val="22"/>
          <w:szCs w:val="22"/>
        </w:rPr>
        <w:t xml:space="preserve"> in </w:t>
      </w:r>
      <w:r w:rsidRPr="00820788">
        <w:rPr>
          <w:rFonts w:ascii="Arial" w:hAnsi="Arial" w:cs="Arial"/>
          <w:sz w:val="22"/>
          <w:szCs w:val="22"/>
        </w:rPr>
        <w:t>Interdisciplinary Studies</w:t>
      </w:r>
    </w:p>
    <w:p w14:paraId="3C65930B" w14:textId="34680A12" w:rsidR="008C6F49" w:rsidRPr="00820788" w:rsidRDefault="008C6F49" w:rsidP="008C6F49">
      <w:pPr>
        <w:shd w:val="clear" w:color="auto" w:fill="FFFFFF"/>
        <w:rPr>
          <w:rFonts w:ascii="Arial" w:hAnsi="Arial" w:cs="Arial"/>
          <w:i/>
          <w:sz w:val="22"/>
          <w:szCs w:val="22"/>
        </w:rPr>
      </w:pPr>
      <w:r w:rsidRPr="00820788">
        <w:rPr>
          <w:rFonts w:ascii="Arial" w:hAnsi="Arial" w:cs="Arial"/>
          <w:sz w:val="22"/>
          <w:szCs w:val="22"/>
        </w:rPr>
        <w:t xml:space="preserve">Concentrations: </w:t>
      </w:r>
      <w:r w:rsidRPr="00820788">
        <w:rPr>
          <w:rFonts w:ascii="Arial" w:hAnsi="Arial" w:cs="Arial"/>
          <w:i/>
          <w:sz w:val="22"/>
          <w:szCs w:val="22"/>
        </w:rPr>
        <w:t xml:space="preserve">Criminal Justice </w:t>
      </w:r>
      <w:r w:rsidR="009E1C7F" w:rsidRPr="00820788">
        <w:rPr>
          <w:rFonts w:ascii="Arial" w:hAnsi="Arial" w:cs="Arial"/>
          <w:i/>
          <w:sz w:val="22"/>
          <w:szCs w:val="22"/>
        </w:rPr>
        <w:t>and</w:t>
      </w:r>
      <w:r w:rsidRPr="00820788">
        <w:rPr>
          <w:rFonts w:ascii="Arial" w:hAnsi="Arial" w:cs="Arial"/>
          <w:i/>
          <w:sz w:val="22"/>
          <w:szCs w:val="22"/>
        </w:rPr>
        <w:t xml:space="preserve"> Business Management</w:t>
      </w:r>
    </w:p>
    <w:p w14:paraId="05925485" w14:textId="5745352D" w:rsidR="0040712F" w:rsidRPr="00820788" w:rsidRDefault="0040712F" w:rsidP="0040712F">
      <w:pPr>
        <w:shd w:val="clear" w:color="auto" w:fill="FFFFFF"/>
        <w:rPr>
          <w:rFonts w:ascii="Arial" w:hAnsi="Arial" w:cs="Arial"/>
          <w:bCs/>
          <w:sz w:val="22"/>
          <w:szCs w:val="22"/>
        </w:rPr>
      </w:pPr>
    </w:p>
    <w:p w14:paraId="23D54BA9" w14:textId="77777777" w:rsidR="00655210" w:rsidRPr="009E1C7F" w:rsidRDefault="00655210" w:rsidP="00655210">
      <w:pPr>
        <w:shd w:val="clear" w:color="auto" w:fill="FFFFFF"/>
        <w:rPr>
          <w:rFonts w:ascii="Arial" w:hAnsi="Arial" w:cs="Arial"/>
          <w:bCs/>
        </w:rPr>
      </w:pPr>
    </w:p>
    <w:sectPr w:rsidR="00655210" w:rsidRPr="009E1C7F" w:rsidSect="000A096E">
      <w:type w:val="continuous"/>
      <w:pgSz w:w="12240" w:h="15840"/>
      <w:pgMar w:top="1080" w:right="1080" w:bottom="1080" w:left="108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8DF9" w14:textId="77777777" w:rsidR="009A0438" w:rsidRDefault="009A0438" w:rsidP="0079726F">
      <w:r>
        <w:separator/>
      </w:r>
    </w:p>
  </w:endnote>
  <w:endnote w:type="continuationSeparator" w:id="0">
    <w:p w14:paraId="363ACEE3" w14:textId="77777777" w:rsidR="009A0438" w:rsidRDefault="009A0438" w:rsidP="0079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2E21" w14:textId="77777777" w:rsidR="009A0438" w:rsidRDefault="009A0438" w:rsidP="0079726F">
      <w:r>
        <w:separator/>
      </w:r>
    </w:p>
  </w:footnote>
  <w:footnote w:type="continuationSeparator" w:id="0">
    <w:p w14:paraId="1BE8A28C" w14:textId="77777777" w:rsidR="009A0438" w:rsidRDefault="009A0438" w:rsidP="0079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6651756"/>
      <w:docPartObj>
        <w:docPartGallery w:val="Page Numbers (Top of Page)"/>
        <w:docPartUnique/>
      </w:docPartObj>
    </w:sdtPr>
    <w:sdtContent>
      <w:p w14:paraId="73A35BBC" w14:textId="613C4197" w:rsidR="0079726F" w:rsidRDefault="0079726F" w:rsidP="00E924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90149" w14:textId="77777777" w:rsidR="0079726F" w:rsidRDefault="0079726F" w:rsidP="007972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4455866"/>
      <w:docPartObj>
        <w:docPartGallery w:val="Page Numbers (Top of Page)"/>
        <w:docPartUnique/>
      </w:docPartObj>
    </w:sdtPr>
    <w:sdtEndPr>
      <w:rPr>
        <w:rStyle w:val="PageNumber"/>
        <w:rFonts w:ascii="Arial" w:hAnsi="Arial" w:cs="Arial"/>
        <w:color w:val="A6A6A6" w:themeColor="background1" w:themeShade="A6"/>
        <w:sz w:val="20"/>
        <w:szCs w:val="20"/>
      </w:rPr>
    </w:sdtEndPr>
    <w:sdtContent>
      <w:p w14:paraId="78D5875A" w14:textId="71980A94" w:rsidR="0079726F" w:rsidRPr="0079726F" w:rsidRDefault="0079726F" w:rsidP="00E92499">
        <w:pPr>
          <w:pStyle w:val="Header"/>
          <w:framePr w:wrap="none" w:vAnchor="text" w:hAnchor="margin" w:xAlign="right" w:y="1"/>
          <w:rPr>
            <w:rStyle w:val="PageNumber"/>
            <w:rFonts w:ascii="Arial" w:hAnsi="Arial" w:cs="Arial"/>
            <w:color w:val="A6A6A6" w:themeColor="background1" w:themeShade="A6"/>
            <w:sz w:val="20"/>
            <w:szCs w:val="20"/>
          </w:rPr>
        </w:pPr>
        <w:r w:rsidRPr="0079726F">
          <w:rPr>
            <w:rStyle w:val="PageNumber"/>
            <w:rFonts w:ascii="Arial" w:hAnsi="Arial" w:cs="Arial"/>
            <w:color w:val="A6A6A6" w:themeColor="background1" w:themeShade="A6"/>
            <w:sz w:val="20"/>
            <w:szCs w:val="20"/>
          </w:rPr>
          <w:fldChar w:fldCharType="begin"/>
        </w:r>
        <w:r w:rsidRPr="0079726F">
          <w:rPr>
            <w:rStyle w:val="PageNumber"/>
            <w:rFonts w:ascii="Arial" w:hAnsi="Arial" w:cs="Arial"/>
            <w:color w:val="A6A6A6" w:themeColor="background1" w:themeShade="A6"/>
            <w:sz w:val="20"/>
            <w:szCs w:val="20"/>
          </w:rPr>
          <w:instrText xml:space="preserve"> PAGE </w:instrText>
        </w:r>
        <w:r w:rsidRPr="0079726F">
          <w:rPr>
            <w:rStyle w:val="PageNumber"/>
            <w:rFonts w:ascii="Arial" w:hAnsi="Arial" w:cs="Arial"/>
            <w:color w:val="A6A6A6" w:themeColor="background1" w:themeShade="A6"/>
            <w:sz w:val="20"/>
            <w:szCs w:val="20"/>
          </w:rPr>
          <w:fldChar w:fldCharType="separate"/>
        </w:r>
        <w:r w:rsidRPr="0079726F">
          <w:rPr>
            <w:rStyle w:val="PageNumber"/>
            <w:rFonts w:ascii="Arial" w:hAnsi="Arial" w:cs="Arial"/>
            <w:noProof/>
            <w:color w:val="A6A6A6" w:themeColor="background1" w:themeShade="A6"/>
            <w:sz w:val="20"/>
            <w:szCs w:val="20"/>
          </w:rPr>
          <w:t>2</w:t>
        </w:r>
        <w:r w:rsidRPr="0079726F">
          <w:rPr>
            <w:rStyle w:val="PageNumber"/>
            <w:rFonts w:ascii="Arial" w:hAnsi="Arial" w:cs="Arial"/>
            <w:color w:val="A6A6A6" w:themeColor="background1" w:themeShade="A6"/>
            <w:sz w:val="20"/>
            <w:szCs w:val="20"/>
          </w:rPr>
          <w:fldChar w:fldCharType="end"/>
        </w:r>
      </w:p>
    </w:sdtContent>
  </w:sdt>
  <w:p w14:paraId="297BCDBF" w14:textId="55471C6F" w:rsidR="0079726F" w:rsidRPr="0079726F" w:rsidRDefault="0079726F" w:rsidP="0079726F">
    <w:pPr>
      <w:shd w:val="clear" w:color="auto" w:fill="FFFFFF"/>
      <w:ind w:right="360"/>
      <w:jc w:val="right"/>
      <w:rPr>
        <w:rFonts w:ascii="Arial" w:hAnsi="Arial" w:cs="Arial"/>
        <w:bCs/>
        <w:color w:val="A6A6A6" w:themeColor="background1" w:themeShade="A6"/>
        <w:sz w:val="20"/>
        <w:szCs w:val="20"/>
      </w:rPr>
    </w:pPr>
    <w:r w:rsidRPr="0079726F">
      <w:rPr>
        <w:rFonts w:ascii="Arial" w:hAnsi="Arial" w:cs="Arial"/>
        <w:bCs/>
        <w:color w:val="A6A6A6" w:themeColor="background1" w:themeShade="A6"/>
        <w:sz w:val="20"/>
        <w:szCs w:val="20"/>
      </w:rPr>
      <w:t>Christopher McMahan</w:t>
    </w:r>
    <w:r w:rsidRPr="0079726F">
      <w:rPr>
        <w:rFonts w:ascii="Arial" w:hAnsi="Arial" w:cs="Arial"/>
        <w:bCs/>
        <w:color w:val="A6A6A6" w:themeColor="background1" w:themeShade="A6"/>
        <w:sz w:val="20"/>
        <w:szCs w:val="20"/>
      </w:rPr>
      <w:tab/>
    </w:r>
    <w:r w:rsidRPr="0079726F">
      <w:rPr>
        <w:rFonts w:ascii="Arial" w:hAnsi="Arial" w:cs="Arial"/>
        <w:bCs/>
        <w:color w:val="A6A6A6" w:themeColor="background1" w:themeShade="A6"/>
        <w:sz w:val="20"/>
        <w:szCs w:val="20"/>
      </w:rPr>
      <w:tab/>
      <w:t>|</w:t>
    </w:r>
    <w:r w:rsidRPr="0079726F">
      <w:rPr>
        <w:rFonts w:ascii="Arial" w:hAnsi="Arial" w:cs="Arial"/>
        <w:bCs/>
        <w:color w:val="A6A6A6" w:themeColor="background1" w:themeShade="A6"/>
        <w:sz w:val="20"/>
        <w:szCs w:val="20"/>
      </w:rPr>
      <w:tab/>
    </w:r>
    <w:r w:rsidRPr="0079726F">
      <w:rPr>
        <w:rFonts w:ascii="Arial" w:hAnsi="Arial" w:cs="Arial"/>
        <w:bCs/>
        <w:color w:val="A6A6A6" w:themeColor="background1" w:themeShade="A6"/>
        <w:sz w:val="20"/>
        <w:szCs w:val="20"/>
      </w:rPr>
      <w:tab/>
      <w:t xml:space="preserve">Page </w:t>
    </w:r>
  </w:p>
  <w:p w14:paraId="365BC203" w14:textId="77777777" w:rsidR="0079726F" w:rsidRDefault="0079726F" w:rsidP="007972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94"/>
    <w:multiLevelType w:val="multilevel"/>
    <w:tmpl w:val="9DAA06A6"/>
    <w:lvl w:ilvl="0">
      <w:numFmt w:val="bullet"/>
      <w:lvlText w:val="•"/>
      <w:lvlJc w:val="left"/>
      <w:pPr>
        <w:ind w:left="720" w:hanging="360"/>
      </w:pPr>
      <w:rPr>
        <w:rFonts w:ascii="Helvetica" w:hAnsi="Helvetica" w:cs="Helvetica" w:hint="default"/>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E1B11"/>
    <w:multiLevelType w:val="multilevel"/>
    <w:tmpl w:val="73A85604"/>
    <w:lvl w:ilvl="0">
      <w:start w:val="1"/>
      <w:numFmt w:val="bullet"/>
      <w:lvlText w:val=""/>
      <w:lvlJc w:val="left"/>
      <w:pPr>
        <w:ind w:left="360" w:hanging="360"/>
      </w:pPr>
      <w:rPr>
        <w:rFonts w:ascii="Symbol" w:hAnsi="Symbol"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93B0D"/>
    <w:multiLevelType w:val="hybridMultilevel"/>
    <w:tmpl w:val="319E0786"/>
    <w:lvl w:ilvl="0" w:tplc="C9986312">
      <w:numFmt w:val="bullet"/>
      <w:lvlText w:val="•"/>
      <w:lvlJc w:val="left"/>
      <w:pPr>
        <w:ind w:left="504" w:hanging="360"/>
      </w:pPr>
      <w:rPr>
        <w:rFonts w:ascii="Helvetica" w:hAnsi="Helvetica" w:cs="Helvetica" w:hint="default"/>
      </w:rPr>
    </w:lvl>
    <w:lvl w:ilvl="1" w:tplc="057A7AEC">
      <w:start w:val="1"/>
      <w:numFmt w:val="bullet"/>
      <w:lvlText w:val="o"/>
      <w:lvlJc w:val="left"/>
      <w:pPr>
        <w:ind w:left="1440" w:hanging="360"/>
      </w:pPr>
      <w:rPr>
        <w:rFonts w:ascii="Courier New" w:hAnsi="Courier New"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669D7"/>
    <w:multiLevelType w:val="multilevel"/>
    <w:tmpl w:val="88A46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56153"/>
    <w:multiLevelType w:val="multilevel"/>
    <w:tmpl w:val="3F7038B0"/>
    <w:lvl w:ilvl="0">
      <w:start w:val="1"/>
      <w:numFmt w:val="bullet"/>
      <w:lvlText w:val=""/>
      <w:lvlJc w:val="left"/>
      <w:pPr>
        <w:ind w:left="720" w:hanging="36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26A17"/>
    <w:multiLevelType w:val="multilevel"/>
    <w:tmpl w:val="316A0EAE"/>
    <w:lvl w:ilvl="0">
      <w:start w:val="1"/>
      <w:numFmt w:val="bullet"/>
      <w:lvlText w:val=""/>
      <w:lvlJc w:val="left"/>
      <w:pPr>
        <w:ind w:left="720" w:hanging="360"/>
      </w:pPr>
      <w:rPr>
        <w:rFonts w:ascii="Symbol" w:hAnsi="Symbol" w:hint="default"/>
        <w:sz w:val="16"/>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50989"/>
    <w:multiLevelType w:val="hybridMultilevel"/>
    <w:tmpl w:val="382C80A2"/>
    <w:lvl w:ilvl="0" w:tplc="5A4EE38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32DC9"/>
    <w:multiLevelType w:val="hybridMultilevel"/>
    <w:tmpl w:val="AF2A808A"/>
    <w:lvl w:ilvl="0" w:tplc="52A4C36A">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A2443"/>
    <w:multiLevelType w:val="hybridMultilevel"/>
    <w:tmpl w:val="D1F064FE"/>
    <w:lvl w:ilvl="0" w:tplc="FA08A85E">
      <w:start w:val="1"/>
      <w:numFmt w:val="bullet"/>
      <w:lvlText w:val="o"/>
      <w:lvlJc w:val="left"/>
      <w:pPr>
        <w:ind w:left="720" w:hanging="360"/>
      </w:pPr>
      <w:rPr>
        <w:rFonts w:ascii="Courier New" w:hAnsi="Courier New" w:hint="default"/>
        <w:sz w:val="20"/>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C0C65"/>
    <w:multiLevelType w:val="hybridMultilevel"/>
    <w:tmpl w:val="BBD8C5B6"/>
    <w:lvl w:ilvl="0" w:tplc="D276B9F0">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747A8B"/>
    <w:multiLevelType w:val="multilevel"/>
    <w:tmpl w:val="0F6E5D2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4739E"/>
    <w:multiLevelType w:val="multilevel"/>
    <w:tmpl w:val="067C07A2"/>
    <w:lvl w:ilvl="0">
      <w:start w:val="1"/>
      <w:numFmt w:val="bullet"/>
      <w:lvlText w:val="o"/>
      <w:lvlJc w:val="left"/>
      <w:pPr>
        <w:ind w:left="720" w:hanging="360"/>
      </w:pPr>
      <w:rPr>
        <w:rFonts w:ascii="Courier New" w:hAnsi="Courier New"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21661"/>
    <w:multiLevelType w:val="hybridMultilevel"/>
    <w:tmpl w:val="9B0C9738"/>
    <w:lvl w:ilvl="0" w:tplc="B1BC0ECE">
      <w:start w:val="1"/>
      <w:numFmt w:val="bullet"/>
      <w:lvlText w:val=""/>
      <w:lvlJc w:val="left"/>
      <w:pPr>
        <w:ind w:left="504"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276C0"/>
    <w:multiLevelType w:val="multilevel"/>
    <w:tmpl w:val="F006D454"/>
    <w:lvl w:ilvl="0">
      <w:numFmt w:val="bullet"/>
      <w:lvlText w:val="•"/>
      <w:lvlJc w:val="left"/>
      <w:pPr>
        <w:ind w:left="720" w:hanging="360"/>
      </w:pPr>
      <w:rPr>
        <w:rFonts w:ascii="Helvetica" w:eastAsia="Times New Roman" w:hAnsi="Helvetica" w:cs="Helvetica" w:hint="default"/>
        <w:sz w:val="18"/>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4B1C8D"/>
    <w:multiLevelType w:val="multilevel"/>
    <w:tmpl w:val="00286460"/>
    <w:lvl w:ilvl="0">
      <w:numFmt w:val="bullet"/>
      <w:lvlText w:val="•"/>
      <w:lvlJc w:val="left"/>
      <w:pPr>
        <w:ind w:left="720" w:hanging="360"/>
      </w:pPr>
      <w:rPr>
        <w:rFonts w:ascii="Helvetica" w:hAnsi="Helvetica" w:cs="Helvetica" w:hint="default"/>
        <w:sz w:val="18"/>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814794"/>
    <w:multiLevelType w:val="multilevel"/>
    <w:tmpl w:val="900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13F45"/>
    <w:multiLevelType w:val="hybridMultilevel"/>
    <w:tmpl w:val="9312B46C"/>
    <w:lvl w:ilvl="0" w:tplc="B1BC0EC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80C88"/>
    <w:multiLevelType w:val="multilevel"/>
    <w:tmpl w:val="628E7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20503"/>
    <w:multiLevelType w:val="multilevel"/>
    <w:tmpl w:val="C152E166"/>
    <w:lvl w:ilvl="0">
      <w:numFmt w:val="bullet"/>
      <w:lvlText w:val="•"/>
      <w:lvlJc w:val="left"/>
      <w:pPr>
        <w:ind w:left="360" w:hanging="360"/>
      </w:pPr>
      <w:rPr>
        <w:rFonts w:ascii="Helvetica" w:eastAsia="Times New Roman" w:hAnsi="Helvetica" w:cs="Helvetica"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o"/>
      <w:lvlJc w:val="left"/>
      <w:pPr>
        <w:ind w:left="1440" w:hanging="360"/>
      </w:pPr>
      <w:rPr>
        <w:rFonts w:ascii="Courier New" w:hAnsi="Courier New" w:hint="default"/>
        <w:sz w:val="1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8423B0"/>
    <w:multiLevelType w:val="multilevel"/>
    <w:tmpl w:val="319E0786"/>
    <w:lvl w:ilvl="0">
      <w:numFmt w:val="bullet"/>
      <w:lvlText w:val="•"/>
      <w:lvlJc w:val="left"/>
      <w:pPr>
        <w:ind w:left="504" w:hanging="360"/>
      </w:pPr>
      <w:rPr>
        <w:rFonts w:ascii="Helvetica" w:hAnsi="Helvetica" w:cs="Helvetica" w:hint="default"/>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D2142F"/>
    <w:multiLevelType w:val="multilevel"/>
    <w:tmpl w:val="68E0D728"/>
    <w:lvl w:ilvl="0">
      <w:start w:val="1"/>
      <w:numFmt w:val="bullet"/>
      <w:lvlText w:val=""/>
      <w:lvlJc w:val="left"/>
      <w:pPr>
        <w:ind w:left="504" w:hanging="360"/>
      </w:pPr>
      <w:rPr>
        <w:rFonts w:ascii="Symbol" w:hAnsi="Symbol"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o"/>
      <w:lvlJc w:val="left"/>
      <w:pPr>
        <w:ind w:left="1440" w:hanging="360"/>
      </w:pPr>
      <w:rPr>
        <w:rFonts w:ascii="Courier New" w:hAnsi="Courier New" w:hint="default"/>
        <w:sz w:val="1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D05DD"/>
    <w:multiLevelType w:val="hybridMultilevel"/>
    <w:tmpl w:val="F8FEE3B6"/>
    <w:lvl w:ilvl="0" w:tplc="9D7E9C14">
      <w:numFmt w:val="bullet"/>
      <w:lvlText w:val="•"/>
      <w:lvlJc w:val="left"/>
      <w:pPr>
        <w:ind w:left="720" w:hanging="360"/>
      </w:pPr>
      <w:rPr>
        <w:rFonts w:ascii="Helvetica" w:hAnsi="Helvetica" w:cs="Helvetica" w:hint="default"/>
        <w:sz w:val="18"/>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F6EBB"/>
    <w:multiLevelType w:val="hybridMultilevel"/>
    <w:tmpl w:val="8BC694CA"/>
    <w:lvl w:ilvl="0" w:tplc="B9E4014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46B1F"/>
    <w:multiLevelType w:val="multilevel"/>
    <w:tmpl w:val="072EC01C"/>
    <w:lvl w:ilvl="0">
      <w:start w:val="1"/>
      <w:numFmt w:val="bullet"/>
      <w:lvlText w:val=""/>
      <w:lvlJc w:val="left"/>
      <w:pPr>
        <w:ind w:left="504"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924D9B"/>
    <w:multiLevelType w:val="multilevel"/>
    <w:tmpl w:val="0F6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54EE5"/>
    <w:multiLevelType w:val="multilevel"/>
    <w:tmpl w:val="DFA09CAA"/>
    <w:lvl w:ilvl="0">
      <w:start w:val="1"/>
      <w:numFmt w:val="bullet"/>
      <w:lvlText w:val=""/>
      <w:lvlJc w:val="left"/>
      <w:pPr>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37AD6"/>
    <w:multiLevelType w:val="multilevel"/>
    <w:tmpl w:val="8A20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7C17"/>
    <w:multiLevelType w:val="hybridMultilevel"/>
    <w:tmpl w:val="5426CD54"/>
    <w:lvl w:ilvl="0" w:tplc="3894D29C">
      <w:start w:val="1"/>
      <w:numFmt w:val="bullet"/>
      <w:lvlText w:val=""/>
      <w:lvlJc w:val="left"/>
      <w:pPr>
        <w:ind w:left="1008" w:hanging="648"/>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E4B25"/>
    <w:multiLevelType w:val="hybridMultilevel"/>
    <w:tmpl w:val="CBF27DB8"/>
    <w:lvl w:ilvl="0" w:tplc="D276B9F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DF7E95"/>
    <w:multiLevelType w:val="hybridMultilevel"/>
    <w:tmpl w:val="F3BE601A"/>
    <w:lvl w:ilvl="0" w:tplc="B9E4014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E0264A"/>
    <w:multiLevelType w:val="multilevel"/>
    <w:tmpl w:val="2110E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524D6"/>
    <w:multiLevelType w:val="multilevel"/>
    <w:tmpl w:val="5F00EF38"/>
    <w:lvl w:ilvl="0">
      <w:numFmt w:val="bullet"/>
      <w:lvlText w:val="•"/>
      <w:lvlJc w:val="left"/>
      <w:pPr>
        <w:ind w:left="720" w:hanging="360"/>
      </w:pPr>
      <w:rPr>
        <w:rFonts w:ascii="Helvetica" w:eastAsia="Times New Roman" w:hAnsi="Helvetica" w:cs="Helvetica" w:hint="default"/>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7B2D22"/>
    <w:multiLevelType w:val="hybridMultilevel"/>
    <w:tmpl w:val="550655AC"/>
    <w:lvl w:ilvl="0" w:tplc="0409000B">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C082B"/>
    <w:multiLevelType w:val="hybridMultilevel"/>
    <w:tmpl w:val="E02809E6"/>
    <w:lvl w:ilvl="0" w:tplc="B1BC0ECE">
      <w:start w:val="1"/>
      <w:numFmt w:val="bullet"/>
      <w:lvlText w:val=""/>
      <w:lvlJc w:val="left"/>
      <w:pPr>
        <w:ind w:left="504" w:hanging="360"/>
      </w:pPr>
      <w:rPr>
        <w:rFonts w:ascii="Symbol" w:hAnsi="Symbol" w:hint="default"/>
        <w:sz w:val="18"/>
      </w:rPr>
    </w:lvl>
    <w:lvl w:ilvl="1" w:tplc="FA08A85E">
      <w:start w:val="1"/>
      <w:numFmt w:val="bullet"/>
      <w:lvlText w:val="o"/>
      <w:lvlJc w:val="left"/>
      <w:pPr>
        <w:ind w:left="720" w:hanging="360"/>
      </w:pPr>
      <w:rPr>
        <w:rFonts w:ascii="Courier New" w:hAnsi="Courier New" w:hint="default"/>
        <w:sz w:val="20"/>
      </w:rPr>
    </w:lvl>
    <w:lvl w:ilvl="2" w:tplc="057A7AEC">
      <w:start w:val="1"/>
      <w:numFmt w:val="bullet"/>
      <w:lvlText w:val="o"/>
      <w:lvlJc w:val="left"/>
      <w:pPr>
        <w:ind w:left="1440" w:hanging="360"/>
      </w:pPr>
      <w:rPr>
        <w:rFonts w:ascii="Courier New" w:hAnsi="Courier New" w:hint="default"/>
        <w:sz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46C18"/>
    <w:multiLevelType w:val="hybridMultilevel"/>
    <w:tmpl w:val="7D0A6538"/>
    <w:lvl w:ilvl="0" w:tplc="5A4EE38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2640DF3"/>
    <w:multiLevelType w:val="multilevel"/>
    <w:tmpl w:val="C6040530"/>
    <w:lvl w:ilvl="0">
      <w:numFmt w:val="bullet"/>
      <w:lvlText w:val="•"/>
      <w:lvlJc w:val="left"/>
      <w:pPr>
        <w:ind w:left="720" w:hanging="360"/>
      </w:pPr>
      <w:rPr>
        <w:rFonts w:ascii="Helvetica" w:hAnsi="Helvetica" w:cs="Helvetica"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o"/>
      <w:lvlJc w:val="left"/>
      <w:pPr>
        <w:ind w:left="1440" w:hanging="360"/>
      </w:pPr>
      <w:rPr>
        <w:rFonts w:ascii="Courier New" w:hAnsi="Courier New" w:hint="default"/>
        <w:sz w:val="1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11CC7"/>
    <w:multiLevelType w:val="hybridMultilevel"/>
    <w:tmpl w:val="46AA45A8"/>
    <w:lvl w:ilvl="0" w:tplc="B9E40144">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8778A8"/>
    <w:multiLevelType w:val="multilevel"/>
    <w:tmpl w:val="48EA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5A7B04"/>
    <w:multiLevelType w:val="hybridMultilevel"/>
    <w:tmpl w:val="1A56B300"/>
    <w:lvl w:ilvl="0" w:tplc="B1BC0ECE">
      <w:start w:val="1"/>
      <w:numFmt w:val="bullet"/>
      <w:lvlText w:val=""/>
      <w:lvlJc w:val="left"/>
      <w:pPr>
        <w:ind w:left="504"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A667D5"/>
    <w:multiLevelType w:val="hybridMultilevel"/>
    <w:tmpl w:val="4B2EB006"/>
    <w:lvl w:ilvl="0" w:tplc="B9E40144">
      <w:numFmt w:val="bullet"/>
      <w:lvlText w:val="•"/>
      <w:lvlJc w:val="left"/>
      <w:pPr>
        <w:ind w:left="720" w:hanging="360"/>
      </w:pPr>
      <w:rPr>
        <w:rFonts w:ascii="Helvetica" w:eastAsia="Times New Roman" w:hAnsi="Helvetica" w:cs="Helvetica"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DD1BF4"/>
    <w:multiLevelType w:val="multilevel"/>
    <w:tmpl w:val="602AB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214AE9"/>
    <w:multiLevelType w:val="hybridMultilevel"/>
    <w:tmpl w:val="8D046792"/>
    <w:lvl w:ilvl="0" w:tplc="B9E4014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7D1720"/>
    <w:multiLevelType w:val="multilevel"/>
    <w:tmpl w:val="C660EAEA"/>
    <w:lvl w:ilvl="0">
      <w:numFmt w:val="bullet"/>
      <w:lvlText w:val="•"/>
      <w:lvlJc w:val="left"/>
      <w:pPr>
        <w:ind w:left="720" w:hanging="360"/>
      </w:pPr>
      <w:rPr>
        <w:rFonts w:ascii="Helvetica" w:hAnsi="Helvetica" w:cs="Helvetica"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o"/>
      <w:lvlJc w:val="left"/>
      <w:pPr>
        <w:ind w:left="1440" w:hanging="360"/>
      </w:pPr>
      <w:rPr>
        <w:rFonts w:ascii="Courier New" w:hAnsi="Courier New" w:hint="default"/>
        <w:sz w:val="1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C524F6"/>
    <w:multiLevelType w:val="multilevel"/>
    <w:tmpl w:val="C6040530"/>
    <w:lvl w:ilvl="0">
      <w:numFmt w:val="bullet"/>
      <w:lvlText w:val="•"/>
      <w:lvlJc w:val="left"/>
      <w:pPr>
        <w:ind w:left="720" w:hanging="360"/>
      </w:pPr>
      <w:rPr>
        <w:rFonts w:ascii="Helvetica" w:hAnsi="Helvetica" w:cs="Helvetica" w:hint="default"/>
        <w:sz w:val="18"/>
      </w:rPr>
    </w:lvl>
    <w:lvl w:ilvl="1">
      <w:start w:val="1"/>
      <w:numFmt w:val="bullet"/>
      <w:lvlText w:val=""/>
      <w:lvlJc w:val="left"/>
      <w:pPr>
        <w:ind w:left="720" w:hanging="360"/>
      </w:pPr>
      <w:rPr>
        <w:rFonts w:ascii="Wingdings" w:hAnsi="Wingdings" w:hint="default"/>
        <w:sz w:val="18"/>
      </w:rPr>
    </w:lvl>
    <w:lvl w:ilvl="2">
      <w:start w:val="1"/>
      <w:numFmt w:val="bullet"/>
      <w:lvlText w:val="o"/>
      <w:lvlJc w:val="left"/>
      <w:pPr>
        <w:ind w:left="1440" w:hanging="360"/>
      </w:pPr>
      <w:rPr>
        <w:rFonts w:ascii="Courier New" w:hAnsi="Courier New" w:hint="default"/>
        <w:sz w:val="1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F54B44"/>
    <w:multiLevelType w:val="hybridMultilevel"/>
    <w:tmpl w:val="6FB87B6A"/>
    <w:lvl w:ilvl="0" w:tplc="B9E4014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6A2B48"/>
    <w:multiLevelType w:val="hybridMultilevel"/>
    <w:tmpl w:val="51BE430E"/>
    <w:lvl w:ilvl="0" w:tplc="B9E4014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6C0F32"/>
    <w:multiLevelType w:val="multilevel"/>
    <w:tmpl w:val="C518A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0048D"/>
    <w:multiLevelType w:val="multilevel"/>
    <w:tmpl w:val="7FB6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10303"/>
    <w:multiLevelType w:val="multilevel"/>
    <w:tmpl w:val="DA80E9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A5549"/>
    <w:multiLevelType w:val="multilevel"/>
    <w:tmpl w:val="5F00EF38"/>
    <w:lvl w:ilvl="0">
      <w:numFmt w:val="bullet"/>
      <w:lvlText w:val="•"/>
      <w:lvlJc w:val="left"/>
      <w:pPr>
        <w:ind w:left="720" w:hanging="360"/>
      </w:pPr>
      <w:rPr>
        <w:rFonts w:ascii="Helvetica" w:eastAsia="Times New Roman" w:hAnsi="Helvetica" w:cs="Helvetica" w:hint="default"/>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190A83"/>
    <w:multiLevelType w:val="multilevel"/>
    <w:tmpl w:val="0B52C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2403FF"/>
    <w:multiLevelType w:val="hybridMultilevel"/>
    <w:tmpl w:val="02C830B4"/>
    <w:lvl w:ilvl="0" w:tplc="3894D29C">
      <w:start w:val="1"/>
      <w:numFmt w:val="bullet"/>
      <w:lvlText w:val=""/>
      <w:lvlJc w:val="left"/>
      <w:pPr>
        <w:ind w:left="1008" w:hanging="648"/>
      </w:pPr>
      <w:rPr>
        <w:rFonts w:ascii="Symbol" w:hAnsi="Symbol" w:hint="default"/>
        <w:sz w:val="16"/>
      </w:rPr>
    </w:lvl>
    <w:lvl w:ilvl="1" w:tplc="D256B118">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69296">
    <w:abstractNumId w:val="2"/>
  </w:num>
  <w:num w:numId="2" w16cid:durableId="850803667">
    <w:abstractNumId w:val="33"/>
  </w:num>
  <w:num w:numId="3" w16cid:durableId="843594252">
    <w:abstractNumId w:val="21"/>
  </w:num>
  <w:num w:numId="4" w16cid:durableId="516847409">
    <w:abstractNumId w:val="7"/>
  </w:num>
  <w:num w:numId="5" w16cid:durableId="719937555">
    <w:abstractNumId w:val="13"/>
  </w:num>
  <w:num w:numId="6" w16cid:durableId="556815296">
    <w:abstractNumId w:val="1"/>
  </w:num>
  <w:num w:numId="7" w16cid:durableId="686098505">
    <w:abstractNumId w:val="14"/>
  </w:num>
  <w:num w:numId="8" w16cid:durableId="1787582735">
    <w:abstractNumId w:val="12"/>
  </w:num>
  <w:num w:numId="9" w16cid:durableId="510872603">
    <w:abstractNumId w:val="49"/>
  </w:num>
  <w:num w:numId="10" w16cid:durableId="971325658">
    <w:abstractNumId w:val="18"/>
  </w:num>
  <w:num w:numId="11" w16cid:durableId="333262546">
    <w:abstractNumId w:val="31"/>
  </w:num>
  <w:num w:numId="12" w16cid:durableId="510074346">
    <w:abstractNumId w:val="42"/>
  </w:num>
  <w:num w:numId="13" w16cid:durableId="506097922">
    <w:abstractNumId w:val="0"/>
  </w:num>
  <w:num w:numId="14" w16cid:durableId="1747261299">
    <w:abstractNumId w:val="43"/>
  </w:num>
  <w:num w:numId="15" w16cid:durableId="292446405">
    <w:abstractNumId w:val="35"/>
  </w:num>
  <w:num w:numId="16" w16cid:durableId="679356375">
    <w:abstractNumId w:val="19"/>
  </w:num>
  <w:num w:numId="17" w16cid:durableId="1557937152">
    <w:abstractNumId w:val="8"/>
  </w:num>
  <w:num w:numId="18" w16cid:durableId="1702971320">
    <w:abstractNumId w:val="20"/>
  </w:num>
  <w:num w:numId="19" w16cid:durableId="982736866">
    <w:abstractNumId w:val="23"/>
  </w:num>
  <w:num w:numId="20" w16cid:durableId="1243829461">
    <w:abstractNumId w:val="22"/>
  </w:num>
  <w:num w:numId="21" w16cid:durableId="667828495">
    <w:abstractNumId w:val="45"/>
  </w:num>
  <w:num w:numId="22" w16cid:durableId="1414545764">
    <w:abstractNumId w:val="38"/>
  </w:num>
  <w:num w:numId="23" w16cid:durableId="1368025857">
    <w:abstractNumId w:val="29"/>
  </w:num>
  <w:num w:numId="24" w16cid:durableId="1978148103">
    <w:abstractNumId w:val="16"/>
  </w:num>
  <w:num w:numId="25" w16cid:durableId="1395549538">
    <w:abstractNumId w:val="41"/>
  </w:num>
  <w:num w:numId="26" w16cid:durableId="678393244">
    <w:abstractNumId w:val="36"/>
  </w:num>
  <w:num w:numId="27" w16cid:durableId="1964846146">
    <w:abstractNumId w:val="44"/>
  </w:num>
  <w:num w:numId="28" w16cid:durableId="338309944">
    <w:abstractNumId w:val="39"/>
  </w:num>
  <w:num w:numId="29" w16cid:durableId="1331519342">
    <w:abstractNumId w:val="27"/>
  </w:num>
  <w:num w:numId="30" w16cid:durableId="1360013391">
    <w:abstractNumId w:val="51"/>
  </w:num>
  <w:num w:numId="31" w16cid:durableId="518815085">
    <w:abstractNumId w:val="32"/>
  </w:num>
  <w:num w:numId="32" w16cid:durableId="979384031">
    <w:abstractNumId w:val="4"/>
  </w:num>
  <w:num w:numId="33" w16cid:durableId="1107311615">
    <w:abstractNumId w:val="26"/>
  </w:num>
  <w:num w:numId="34" w16cid:durableId="1485051231">
    <w:abstractNumId w:val="37"/>
  </w:num>
  <w:num w:numId="35" w16cid:durableId="696925544">
    <w:abstractNumId w:val="15"/>
  </w:num>
  <w:num w:numId="36" w16cid:durableId="217278056">
    <w:abstractNumId w:val="47"/>
  </w:num>
  <w:num w:numId="37" w16cid:durableId="1114786396">
    <w:abstractNumId w:val="48"/>
  </w:num>
  <w:num w:numId="38" w16cid:durableId="1835417397">
    <w:abstractNumId w:val="6"/>
  </w:num>
  <w:num w:numId="39" w16cid:durableId="664672909">
    <w:abstractNumId w:val="34"/>
  </w:num>
  <w:num w:numId="40" w16cid:durableId="666829926">
    <w:abstractNumId w:val="9"/>
  </w:num>
  <w:num w:numId="41" w16cid:durableId="308483291">
    <w:abstractNumId w:val="28"/>
  </w:num>
  <w:num w:numId="42" w16cid:durableId="369689536">
    <w:abstractNumId w:val="30"/>
  </w:num>
  <w:num w:numId="43" w16cid:durableId="274101747">
    <w:abstractNumId w:val="40"/>
  </w:num>
  <w:num w:numId="44" w16cid:durableId="812527620">
    <w:abstractNumId w:val="3"/>
  </w:num>
  <w:num w:numId="45" w16cid:durableId="587038317">
    <w:abstractNumId w:val="46"/>
  </w:num>
  <w:num w:numId="46" w16cid:durableId="2031452141">
    <w:abstractNumId w:val="50"/>
  </w:num>
  <w:num w:numId="47" w16cid:durableId="2006469122">
    <w:abstractNumId w:val="24"/>
  </w:num>
  <w:num w:numId="48" w16cid:durableId="966659956">
    <w:abstractNumId w:val="5"/>
  </w:num>
  <w:num w:numId="49" w16cid:durableId="155847097">
    <w:abstractNumId w:val="10"/>
  </w:num>
  <w:num w:numId="50" w16cid:durableId="1364162838">
    <w:abstractNumId w:val="11"/>
  </w:num>
  <w:num w:numId="51" w16cid:durableId="1832676061">
    <w:abstractNumId w:val="25"/>
  </w:num>
  <w:num w:numId="52" w16cid:durableId="1764373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7A"/>
    <w:rsid w:val="00026551"/>
    <w:rsid w:val="00060D27"/>
    <w:rsid w:val="00060EF5"/>
    <w:rsid w:val="00061631"/>
    <w:rsid w:val="00067ADA"/>
    <w:rsid w:val="00067EDD"/>
    <w:rsid w:val="0008068B"/>
    <w:rsid w:val="00085DA2"/>
    <w:rsid w:val="000A01A4"/>
    <w:rsid w:val="000A096E"/>
    <w:rsid w:val="000B226D"/>
    <w:rsid w:val="000B7A87"/>
    <w:rsid w:val="000C1CEA"/>
    <w:rsid w:val="000C5CC8"/>
    <w:rsid w:val="000D6A51"/>
    <w:rsid w:val="000E3581"/>
    <w:rsid w:val="000F584D"/>
    <w:rsid w:val="00101701"/>
    <w:rsid w:val="00123C98"/>
    <w:rsid w:val="001441FC"/>
    <w:rsid w:val="001661C6"/>
    <w:rsid w:val="001816BD"/>
    <w:rsid w:val="001D4F05"/>
    <w:rsid w:val="001E499B"/>
    <w:rsid w:val="00216E1D"/>
    <w:rsid w:val="00221A23"/>
    <w:rsid w:val="00237F84"/>
    <w:rsid w:val="0025526B"/>
    <w:rsid w:val="00294BB1"/>
    <w:rsid w:val="002D0FD9"/>
    <w:rsid w:val="00347AE0"/>
    <w:rsid w:val="00363E03"/>
    <w:rsid w:val="00372B9A"/>
    <w:rsid w:val="00375C31"/>
    <w:rsid w:val="003C1AF7"/>
    <w:rsid w:val="003D137E"/>
    <w:rsid w:val="003D20EE"/>
    <w:rsid w:val="003E14B8"/>
    <w:rsid w:val="003E6B4B"/>
    <w:rsid w:val="003F7FCA"/>
    <w:rsid w:val="0040712F"/>
    <w:rsid w:val="00413554"/>
    <w:rsid w:val="004137B5"/>
    <w:rsid w:val="004141B9"/>
    <w:rsid w:val="00430A90"/>
    <w:rsid w:val="00430B04"/>
    <w:rsid w:val="0044080A"/>
    <w:rsid w:val="004515DD"/>
    <w:rsid w:val="0045699C"/>
    <w:rsid w:val="0047272C"/>
    <w:rsid w:val="004732B1"/>
    <w:rsid w:val="00476B42"/>
    <w:rsid w:val="004A0BE5"/>
    <w:rsid w:val="004B77B7"/>
    <w:rsid w:val="004C5472"/>
    <w:rsid w:val="004E55FC"/>
    <w:rsid w:val="00514CF2"/>
    <w:rsid w:val="00540A67"/>
    <w:rsid w:val="00556310"/>
    <w:rsid w:val="00584ED0"/>
    <w:rsid w:val="005A4BF6"/>
    <w:rsid w:val="005C0939"/>
    <w:rsid w:val="005D2109"/>
    <w:rsid w:val="00607C93"/>
    <w:rsid w:val="00615920"/>
    <w:rsid w:val="00625B8B"/>
    <w:rsid w:val="00655210"/>
    <w:rsid w:val="00667858"/>
    <w:rsid w:val="006C216A"/>
    <w:rsid w:val="006E39A8"/>
    <w:rsid w:val="006E47BC"/>
    <w:rsid w:val="00703AEE"/>
    <w:rsid w:val="00750997"/>
    <w:rsid w:val="007647C1"/>
    <w:rsid w:val="0078047E"/>
    <w:rsid w:val="0079726F"/>
    <w:rsid w:val="007B2FE6"/>
    <w:rsid w:val="007B3200"/>
    <w:rsid w:val="007B5E28"/>
    <w:rsid w:val="007E3D0F"/>
    <w:rsid w:val="00813E95"/>
    <w:rsid w:val="00814548"/>
    <w:rsid w:val="00820788"/>
    <w:rsid w:val="008219CF"/>
    <w:rsid w:val="0082308C"/>
    <w:rsid w:val="00850075"/>
    <w:rsid w:val="008C6F49"/>
    <w:rsid w:val="008D6F35"/>
    <w:rsid w:val="008D7C0C"/>
    <w:rsid w:val="008E763E"/>
    <w:rsid w:val="00905BE5"/>
    <w:rsid w:val="00920230"/>
    <w:rsid w:val="00963BDD"/>
    <w:rsid w:val="00987AF1"/>
    <w:rsid w:val="009A0438"/>
    <w:rsid w:val="009B3150"/>
    <w:rsid w:val="009C1561"/>
    <w:rsid w:val="009E0FFD"/>
    <w:rsid w:val="009E1C7F"/>
    <w:rsid w:val="009F2F0A"/>
    <w:rsid w:val="009F6A86"/>
    <w:rsid w:val="00A00EF0"/>
    <w:rsid w:val="00A22EB4"/>
    <w:rsid w:val="00A24E84"/>
    <w:rsid w:val="00A52120"/>
    <w:rsid w:val="00A704B9"/>
    <w:rsid w:val="00A824E7"/>
    <w:rsid w:val="00A84C37"/>
    <w:rsid w:val="00A90FBF"/>
    <w:rsid w:val="00AA30DB"/>
    <w:rsid w:val="00AB5548"/>
    <w:rsid w:val="00AD2025"/>
    <w:rsid w:val="00AE07E9"/>
    <w:rsid w:val="00B077DC"/>
    <w:rsid w:val="00B86913"/>
    <w:rsid w:val="00BA399C"/>
    <w:rsid w:val="00BA574B"/>
    <w:rsid w:val="00BE04C7"/>
    <w:rsid w:val="00BF782A"/>
    <w:rsid w:val="00C03AB9"/>
    <w:rsid w:val="00C458F2"/>
    <w:rsid w:val="00C554F7"/>
    <w:rsid w:val="00C6698B"/>
    <w:rsid w:val="00C6726E"/>
    <w:rsid w:val="00C85FA0"/>
    <w:rsid w:val="00CA3FB4"/>
    <w:rsid w:val="00CB4459"/>
    <w:rsid w:val="00CC2E3D"/>
    <w:rsid w:val="00CC6A77"/>
    <w:rsid w:val="00CD3E2A"/>
    <w:rsid w:val="00CE3F6B"/>
    <w:rsid w:val="00CE59F7"/>
    <w:rsid w:val="00D3261F"/>
    <w:rsid w:val="00D6770E"/>
    <w:rsid w:val="00D84F74"/>
    <w:rsid w:val="00D86610"/>
    <w:rsid w:val="00DA3BEC"/>
    <w:rsid w:val="00DB1F95"/>
    <w:rsid w:val="00DD66A5"/>
    <w:rsid w:val="00DF202B"/>
    <w:rsid w:val="00E10AE1"/>
    <w:rsid w:val="00E43463"/>
    <w:rsid w:val="00E6207A"/>
    <w:rsid w:val="00E63D2E"/>
    <w:rsid w:val="00E64EA3"/>
    <w:rsid w:val="00E71967"/>
    <w:rsid w:val="00E87991"/>
    <w:rsid w:val="00EA7B66"/>
    <w:rsid w:val="00ED6495"/>
    <w:rsid w:val="00F04309"/>
    <w:rsid w:val="00F17973"/>
    <w:rsid w:val="00F3121B"/>
    <w:rsid w:val="00F6523E"/>
    <w:rsid w:val="00F724BC"/>
    <w:rsid w:val="00F956CE"/>
    <w:rsid w:val="00FA4A03"/>
    <w:rsid w:val="00FB30C2"/>
    <w:rsid w:val="00FB7BB2"/>
    <w:rsid w:val="00FC016C"/>
    <w:rsid w:val="00FC0A42"/>
    <w:rsid w:val="00FD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0FA5"/>
  <w15:chartTrackingRefBased/>
  <w15:docId w15:val="{C82D6025-65EE-CC4D-B3B7-7D30ACEE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6207A"/>
    <w:rPr>
      <w:color w:val="605E5C"/>
      <w:shd w:val="clear" w:color="auto" w:fill="E1DFDD"/>
    </w:rPr>
  </w:style>
  <w:style w:type="character" w:styleId="FollowedHyperlink">
    <w:name w:val="FollowedHyperlink"/>
    <w:basedOn w:val="DefaultParagraphFont"/>
    <w:uiPriority w:val="99"/>
    <w:unhideWhenUsed/>
    <w:rsid w:val="00221A23"/>
    <w:rPr>
      <w:rFonts w:ascii="Arial" w:hAnsi="Arial"/>
      <w:color w:val="FFC858"/>
      <w:sz w:val="24"/>
      <w:u w:val="single"/>
    </w:rPr>
  </w:style>
  <w:style w:type="paragraph" w:styleId="ListParagraph">
    <w:name w:val="List Paragraph"/>
    <w:basedOn w:val="Normal"/>
    <w:uiPriority w:val="34"/>
    <w:qFormat/>
    <w:rsid w:val="00BF782A"/>
    <w:pPr>
      <w:ind w:left="720"/>
      <w:contextualSpacing/>
    </w:pPr>
    <w:rPr>
      <w:rFonts w:eastAsia="Times New Roman" w:cs="Times New Roman"/>
    </w:rPr>
  </w:style>
  <w:style w:type="character" w:styleId="SmartHyperlink">
    <w:name w:val="Smart Hyperlink"/>
    <w:basedOn w:val="DefaultParagraphFont"/>
    <w:uiPriority w:val="99"/>
    <w:semiHidden/>
    <w:unhideWhenUsed/>
    <w:rsid w:val="00476B42"/>
    <w:rPr>
      <w:u w:val="dotted"/>
    </w:rPr>
  </w:style>
  <w:style w:type="character" w:styleId="Strong">
    <w:name w:val="Strong"/>
    <w:basedOn w:val="DefaultParagraphFont"/>
    <w:uiPriority w:val="22"/>
    <w:qFormat/>
    <w:rsid w:val="00625B8B"/>
    <w:rPr>
      <w:b/>
      <w:bCs/>
    </w:rPr>
  </w:style>
  <w:style w:type="paragraph" w:customStyle="1" w:styleId="whitespace-normal">
    <w:name w:val="whitespace-normal"/>
    <w:basedOn w:val="Normal"/>
    <w:rsid w:val="00625B8B"/>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79726F"/>
    <w:pPr>
      <w:tabs>
        <w:tab w:val="center" w:pos="4680"/>
        <w:tab w:val="right" w:pos="9360"/>
      </w:tabs>
    </w:pPr>
  </w:style>
  <w:style w:type="character" w:customStyle="1" w:styleId="HeaderChar">
    <w:name w:val="Header Char"/>
    <w:basedOn w:val="DefaultParagraphFont"/>
    <w:link w:val="Header"/>
    <w:uiPriority w:val="99"/>
    <w:rsid w:val="0079726F"/>
  </w:style>
  <w:style w:type="paragraph" w:styleId="Footer">
    <w:name w:val="footer"/>
    <w:basedOn w:val="Normal"/>
    <w:link w:val="FooterChar"/>
    <w:uiPriority w:val="99"/>
    <w:unhideWhenUsed/>
    <w:rsid w:val="0079726F"/>
    <w:pPr>
      <w:tabs>
        <w:tab w:val="center" w:pos="4680"/>
        <w:tab w:val="right" w:pos="9360"/>
      </w:tabs>
    </w:pPr>
  </w:style>
  <w:style w:type="character" w:customStyle="1" w:styleId="FooterChar">
    <w:name w:val="Footer Char"/>
    <w:basedOn w:val="DefaultParagraphFont"/>
    <w:link w:val="Footer"/>
    <w:uiPriority w:val="99"/>
    <w:rsid w:val="0079726F"/>
  </w:style>
  <w:style w:type="character" w:styleId="PageNumber">
    <w:name w:val="page number"/>
    <w:basedOn w:val="DefaultParagraphFont"/>
    <w:uiPriority w:val="99"/>
    <w:semiHidden/>
    <w:unhideWhenUsed/>
    <w:rsid w:val="0079726F"/>
  </w:style>
  <w:style w:type="numbering" w:customStyle="1" w:styleId="CurrentList1">
    <w:name w:val="Current List1"/>
    <w:uiPriority w:val="99"/>
    <w:rsid w:val="0066785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6120">
      <w:bodyDiv w:val="1"/>
      <w:marLeft w:val="0"/>
      <w:marRight w:val="0"/>
      <w:marTop w:val="0"/>
      <w:marBottom w:val="0"/>
      <w:divBdr>
        <w:top w:val="none" w:sz="0" w:space="0" w:color="auto"/>
        <w:left w:val="none" w:sz="0" w:space="0" w:color="auto"/>
        <w:bottom w:val="none" w:sz="0" w:space="0" w:color="auto"/>
        <w:right w:val="none" w:sz="0" w:space="0" w:color="auto"/>
      </w:divBdr>
    </w:div>
    <w:div w:id="382683021">
      <w:bodyDiv w:val="1"/>
      <w:marLeft w:val="0"/>
      <w:marRight w:val="0"/>
      <w:marTop w:val="0"/>
      <w:marBottom w:val="0"/>
      <w:divBdr>
        <w:top w:val="none" w:sz="0" w:space="0" w:color="auto"/>
        <w:left w:val="none" w:sz="0" w:space="0" w:color="auto"/>
        <w:bottom w:val="none" w:sz="0" w:space="0" w:color="auto"/>
        <w:right w:val="none" w:sz="0" w:space="0" w:color="auto"/>
      </w:divBdr>
    </w:div>
    <w:div w:id="1045983484">
      <w:bodyDiv w:val="1"/>
      <w:marLeft w:val="0"/>
      <w:marRight w:val="0"/>
      <w:marTop w:val="0"/>
      <w:marBottom w:val="0"/>
      <w:divBdr>
        <w:top w:val="none" w:sz="0" w:space="0" w:color="auto"/>
        <w:left w:val="none" w:sz="0" w:space="0" w:color="auto"/>
        <w:bottom w:val="none" w:sz="0" w:space="0" w:color="auto"/>
        <w:right w:val="none" w:sz="0" w:space="0" w:color="auto"/>
      </w:divBdr>
    </w:div>
    <w:div w:id="1743407788">
      <w:bodyDiv w:val="1"/>
      <w:marLeft w:val="0"/>
      <w:marRight w:val="0"/>
      <w:marTop w:val="0"/>
      <w:marBottom w:val="0"/>
      <w:divBdr>
        <w:top w:val="none" w:sz="0" w:space="0" w:color="auto"/>
        <w:left w:val="none" w:sz="0" w:space="0" w:color="auto"/>
        <w:bottom w:val="none" w:sz="0" w:space="0" w:color="auto"/>
        <w:right w:val="none" w:sz="0" w:space="0" w:color="auto"/>
      </w:divBdr>
    </w:div>
    <w:div w:id="1798987114">
      <w:bodyDiv w:val="1"/>
      <w:marLeft w:val="0"/>
      <w:marRight w:val="0"/>
      <w:marTop w:val="0"/>
      <w:marBottom w:val="0"/>
      <w:divBdr>
        <w:top w:val="none" w:sz="0" w:space="0" w:color="auto"/>
        <w:left w:val="none" w:sz="0" w:space="0" w:color="auto"/>
        <w:bottom w:val="none" w:sz="0" w:space="0" w:color="auto"/>
        <w:right w:val="none" w:sz="0" w:space="0" w:color="auto"/>
      </w:divBdr>
    </w:div>
    <w:div w:id="18589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392Chris-McMahan" TargetMode="External"/><Relationship Id="rId3" Type="http://schemas.openxmlformats.org/officeDocument/2006/relationships/settings" Target="settings.xml"/><Relationship Id="rId7" Type="http://schemas.openxmlformats.org/officeDocument/2006/relationships/hyperlink" Target="mailto:chrism392@ms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MCMAHAN</cp:lastModifiedBy>
  <cp:revision>3</cp:revision>
  <cp:lastPrinted>2024-07-16T11:29:00Z</cp:lastPrinted>
  <dcterms:created xsi:type="dcterms:W3CDTF">2025-05-12T23:58:00Z</dcterms:created>
  <dcterms:modified xsi:type="dcterms:W3CDTF">2026-02-02T16:06:00Z</dcterms:modified>
</cp:coreProperties>
</file>